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74786" w14:textId="1DB8B082" w:rsidR="00981347" w:rsidRDefault="00000000" w:rsidP="00981347">
      <w:pPr>
        <w:pStyle w:val="Heading1"/>
        <w:spacing w:line="240" w:lineRule="auto"/>
        <w:rPr>
          <w:rFonts w:ascii="Arial" w:hAnsi="Arial" w:cs="Arial"/>
          <w:b/>
          <w:color w:val="8B0000"/>
          <w:sz w:val="52"/>
          <w:szCs w:val="52"/>
        </w:rPr>
      </w:pPr>
      <w:r>
        <w:rPr>
          <w:rFonts w:eastAsiaTheme="minorHAnsi"/>
        </w:rPr>
        <w:pict w14:anchorId="2BE0914F">
          <v:rect id="_x0000_i1025" style="width:451pt;height:4pt" o:hralign="center" o:hrstd="t" o:hrnoshade="t" o:hr="t" fillcolor="#b8860b" stroked="f"/>
        </w:pict>
      </w:r>
      <w:r w:rsidR="00535AB7">
        <w:rPr>
          <w:rFonts w:eastAsiaTheme="minorHAnsi"/>
        </w:rPr>
        <w:br/>
      </w:r>
      <w:r w:rsidR="00535AB7">
        <w:rPr>
          <w:rFonts w:eastAsiaTheme="minorHAnsi"/>
          <w:noProof/>
        </w:rPr>
        <w:drawing>
          <wp:inline distT="0" distB="0" distL="0" distR="0" wp14:anchorId="5A7D9253" wp14:editId="1E635B30">
            <wp:extent cx="1314450" cy="616331"/>
            <wp:effectExtent l="0" t="0" r="0" b="0"/>
            <wp:docPr id="6" name="Picture 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1194" cy="619493"/>
                    </a:xfrm>
                    <a:prstGeom prst="rect">
                      <a:avLst/>
                    </a:prstGeom>
                  </pic:spPr>
                </pic:pic>
              </a:graphicData>
            </a:graphic>
          </wp:inline>
        </w:drawing>
      </w:r>
      <w:r w:rsidR="00535AB7">
        <w:rPr>
          <w:rFonts w:eastAsiaTheme="minorHAnsi"/>
        </w:rPr>
        <w:br/>
      </w:r>
      <w:r w:rsidR="00535AB7" w:rsidRPr="00E8271E">
        <w:rPr>
          <w:rFonts w:ascii="Arial" w:hAnsi="Arial" w:cs="Arial"/>
          <w:b/>
          <w:color w:val="8B0000"/>
          <w:sz w:val="52"/>
          <w:szCs w:val="52"/>
        </w:rPr>
        <w:t>Title of the Pape</w:t>
      </w:r>
      <w:r w:rsidR="00981347">
        <w:rPr>
          <w:rFonts w:ascii="Arial" w:hAnsi="Arial" w:cs="Arial"/>
          <w:b/>
          <w:color w:val="8B0000"/>
          <w:sz w:val="52"/>
          <w:szCs w:val="52"/>
        </w:rPr>
        <w:t>r Transdisciplinary Approach…</w:t>
      </w:r>
    </w:p>
    <w:p w14:paraId="07B58A0C" w14:textId="3994EAD0" w:rsidR="00535AB7" w:rsidRPr="00302BDC" w:rsidRDefault="00302BDC" w:rsidP="00302BDC">
      <w:pPr>
        <w:pStyle w:val="Heading1"/>
        <w:spacing w:after="720" w:line="240" w:lineRule="auto"/>
        <w:rPr>
          <w:rFonts w:ascii="Arial" w:hAnsi="Arial" w:cs="Arial"/>
          <w:b/>
          <w:i/>
          <w:iCs/>
          <w:color w:val="8B0000"/>
          <w:vertAlign w:val="superscript"/>
        </w:rPr>
      </w:pPr>
      <w:r>
        <w:rPr>
          <w:rFonts w:ascii="Arial" w:hAnsi="Arial" w:cs="Arial"/>
          <w:b/>
          <w:i/>
          <w:iCs/>
          <w:color w:val="8B0000"/>
        </w:rPr>
        <w:t>John F. Brown</w:t>
      </w:r>
      <w:r w:rsidR="00B14567" w:rsidRPr="00B5040D">
        <w:rPr>
          <w:rFonts w:ascii="Arial" w:hAnsi="Arial" w:cs="Arial"/>
          <w:b/>
          <w:color w:val="8B0000"/>
          <w:vertAlign w:val="superscript"/>
        </w:rPr>
        <w:t>1</w:t>
      </w:r>
      <w:r>
        <w:rPr>
          <w:rFonts w:ascii="Arial" w:hAnsi="Arial" w:cs="Arial"/>
          <w:b/>
          <w:color w:val="8B0000"/>
        </w:rPr>
        <w:t xml:space="preserve">, </w:t>
      </w:r>
      <w:r w:rsidRPr="00302BDC">
        <w:rPr>
          <w:rFonts w:ascii="Arial" w:hAnsi="Arial" w:cs="Arial"/>
          <w:b/>
          <w:i/>
          <w:iCs/>
          <w:color w:val="8B0000"/>
        </w:rPr>
        <w:t>Hali Z. Piskin</w:t>
      </w:r>
      <w:proofErr w:type="gramStart"/>
      <w:r w:rsidRPr="00302BDC">
        <w:rPr>
          <w:rFonts w:ascii="Arial" w:hAnsi="Arial" w:cs="Arial"/>
          <w:b/>
          <w:i/>
          <w:iCs/>
          <w:color w:val="8B0000"/>
          <w:vertAlign w:val="superscript"/>
        </w:rPr>
        <w:t>2,*</w:t>
      </w:r>
      <w:proofErr w:type="gramEnd"/>
      <w:r w:rsidR="00535AB7">
        <w:br/>
        <w:t xml:space="preserve">      </w:t>
      </w:r>
      <w:r w:rsidR="00B97869" w:rsidRPr="00B97869">
        <w:rPr>
          <w:vertAlign w:val="superscript"/>
        </w:rPr>
        <w:t>1</w:t>
      </w:r>
      <w:r w:rsidR="00535AB7">
        <w:t>Affiliation</w:t>
      </w:r>
      <w:r w:rsidR="00535AB7">
        <w:br/>
        <w:t xml:space="preserve">      </w:t>
      </w:r>
      <w:r w:rsidR="00B97869" w:rsidRPr="00B97869">
        <w:rPr>
          <w:vertAlign w:val="superscript"/>
        </w:rPr>
        <w:t>2</w:t>
      </w:r>
      <w:r w:rsidR="00535AB7">
        <w:t>Affiliation</w:t>
      </w:r>
      <w:r w:rsidR="00535AB7">
        <w:br/>
        <w:t xml:space="preserve">      </w:t>
      </w:r>
      <w:r w:rsidR="00B97869">
        <w:t>*</w:t>
      </w:r>
      <w:r w:rsidR="00535AB7">
        <w:t>Correspondence: email address</w:t>
      </w:r>
      <w:r w:rsidR="00535AB7">
        <w:br/>
        <w:t xml:space="preserve">      Received:</w:t>
      </w:r>
      <w:r w:rsidR="0032083B">
        <w:t>…</w:t>
      </w:r>
      <w:r w:rsidR="00535AB7">
        <w:br/>
        <w:t xml:space="preserve">      Available online:</w:t>
      </w:r>
      <w:r w:rsidR="0032083B">
        <w:t>…</w:t>
      </w:r>
      <w:r w:rsidR="00000000">
        <w:rPr>
          <w:rFonts w:eastAsiaTheme="minorHAnsi"/>
        </w:rPr>
        <w:pict w14:anchorId="61334A48">
          <v:rect id="_x0000_i1026" style="width:451pt;height:4pt" o:hralign="center" o:hrstd="t" o:hrnoshade="t" o:hr="t" fillcolor="#b8860b" stroked="f"/>
        </w:pict>
      </w:r>
    </w:p>
    <w:p w14:paraId="5B9D039D" w14:textId="25DE927B" w:rsidR="00564D8D" w:rsidRPr="00F01D1A" w:rsidRDefault="00564D8D" w:rsidP="00564D8D">
      <w:pPr>
        <w:pStyle w:val="Heading2"/>
        <w:jc w:val="both"/>
        <w:rPr>
          <w:rFonts w:ascii="Times New Roman" w:hAnsi="Times New Roman" w:cs="Times New Roman"/>
          <w:i/>
          <w:iCs/>
          <w:color w:val="auto"/>
          <w:sz w:val="22"/>
          <w:szCs w:val="22"/>
          <w:shd w:val="clear" w:color="auto" w:fill="FFFFFF"/>
        </w:rPr>
      </w:pPr>
      <w:r w:rsidRPr="00F01D1A">
        <w:rPr>
          <w:rFonts w:ascii="Arial" w:hAnsi="Arial" w:cs="Arial"/>
          <w:b/>
          <w:color w:val="auto"/>
          <w:sz w:val="22"/>
          <w:szCs w:val="22"/>
        </w:rPr>
        <w:t>Abstract</w:t>
      </w:r>
      <w:r w:rsidR="00895264" w:rsidRPr="00F01D1A">
        <w:rPr>
          <w:rFonts w:ascii="Arial" w:hAnsi="Arial" w:cs="Arial"/>
          <w:b/>
          <w:color w:val="auto"/>
          <w:sz w:val="22"/>
          <w:szCs w:val="22"/>
        </w:rPr>
        <w:t xml:space="preserve">: </w:t>
      </w:r>
      <w:r w:rsidRPr="00F01D1A">
        <w:rPr>
          <w:rFonts w:ascii="Times New Roman" w:hAnsi="Times New Roman" w:cs="Times New Roman"/>
          <w:i/>
          <w:iCs/>
          <w:color w:val="auto"/>
          <w:sz w:val="22"/>
          <w:szCs w:val="22"/>
          <w:shd w:val="clear" w:color="auto" w:fill="FFFFFF"/>
        </w:rPr>
        <w:t>A short self-contained, single-space, citation-free abstract of no more than 150 words must be included on the first page. (Justified and italic)</w:t>
      </w:r>
    </w:p>
    <w:p w14:paraId="13DC5A14" w14:textId="07786053" w:rsidR="00564D8D" w:rsidRPr="00F01D1A" w:rsidRDefault="00564D8D" w:rsidP="00564D8D"/>
    <w:p w14:paraId="78B3E927" w14:textId="5FF440C1" w:rsidR="00564D8D" w:rsidRPr="00F01D1A" w:rsidRDefault="00564D8D" w:rsidP="00564D8D">
      <w:pPr>
        <w:jc w:val="both"/>
        <w:rPr>
          <w:rFonts w:ascii="Times New Roman" w:hAnsi="Times New Roman" w:cs="Times New Roman"/>
        </w:rPr>
      </w:pPr>
      <w:r w:rsidRPr="00F01D1A">
        <w:rPr>
          <w:rFonts w:ascii="Arial" w:hAnsi="Arial" w:cs="Arial"/>
          <w:b/>
          <w:bCs/>
        </w:rPr>
        <w:t>Keywords:</w:t>
      </w:r>
      <w:r w:rsidRPr="00F01D1A">
        <w:rPr>
          <w:rFonts w:ascii="Times New Roman" w:hAnsi="Times New Roman" w:cs="Times New Roman"/>
          <w:b/>
          <w:bCs/>
        </w:rPr>
        <w:t xml:space="preserve"> </w:t>
      </w:r>
      <w:r w:rsidR="003074DA" w:rsidRPr="00F01D1A">
        <w:rPr>
          <w:rFonts w:ascii="Times New Roman" w:hAnsi="Times New Roman" w:cs="Times New Roman"/>
        </w:rPr>
        <w:t>Four or more keywords</w:t>
      </w:r>
      <w:r w:rsidR="00535E43" w:rsidRPr="00F01D1A">
        <w:rPr>
          <w:rFonts w:ascii="Times New Roman" w:hAnsi="Times New Roman" w:cs="Times New Roman"/>
        </w:rPr>
        <w:t xml:space="preserve"> (Transdisciplinary, complexity, immigration, etc.)</w:t>
      </w:r>
    </w:p>
    <w:p w14:paraId="180401E1" w14:textId="3D6004E3" w:rsidR="00564D8D" w:rsidRPr="00F01D1A" w:rsidRDefault="00564D8D" w:rsidP="00564D8D">
      <w:pPr>
        <w:pStyle w:val="Heading2"/>
        <w:rPr>
          <w:rFonts w:ascii="Arial" w:hAnsi="Arial" w:cs="Arial"/>
          <w:b/>
          <w:bCs/>
          <w:color w:val="auto"/>
          <w:sz w:val="24"/>
          <w:szCs w:val="24"/>
        </w:rPr>
      </w:pPr>
      <w:r w:rsidRPr="00F01D1A">
        <w:rPr>
          <w:rFonts w:ascii="Arial" w:hAnsi="Arial" w:cs="Arial"/>
          <w:b/>
          <w:bCs/>
          <w:color w:val="auto"/>
          <w:sz w:val="24"/>
          <w:szCs w:val="24"/>
        </w:rPr>
        <w:t>1 Introduction</w:t>
      </w:r>
      <w:r w:rsidR="00F01D1A">
        <w:rPr>
          <w:rFonts w:ascii="Arial" w:hAnsi="Arial" w:cs="Arial"/>
          <w:b/>
          <w:bCs/>
          <w:color w:val="auto"/>
          <w:sz w:val="24"/>
          <w:szCs w:val="24"/>
        </w:rPr>
        <w:t xml:space="preserve"> </w:t>
      </w:r>
      <w:r w:rsidR="00F01D1A" w:rsidRPr="00721607">
        <w:rPr>
          <w:rFonts w:ascii="Arial" w:hAnsi="Arial" w:cs="Arial"/>
          <w:color w:val="auto"/>
          <w:sz w:val="24"/>
          <w:szCs w:val="24"/>
        </w:rPr>
        <w:t>(</w:t>
      </w:r>
      <w:r w:rsidR="00F01D1A" w:rsidRPr="00F01D1A">
        <w:rPr>
          <w:rFonts w:ascii="Arial" w:hAnsi="Arial" w:cs="Arial"/>
          <w:color w:val="C00000"/>
          <w:sz w:val="24"/>
          <w:szCs w:val="24"/>
        </w:rPr>
        <w:t>no blank between paragraphs</w:t>
      </w:r>
      <w:r w:rsidR="00F01D1A">
        <w:rPr>
          <w:rFonts w:ascii="Arial" w:hAnsi="Arial" w:cs="Arial"/>
          <w:color w:val="C00000"/>
          <w:sz w:val="24"/>
          <w:szCs w:val="24"/>
        </w:rPr>
        <w:t xml:space="preserve">. </w:t>
      </w:r>
      <w:r w:rsidR="00721607">
        <w:rPr>
          <w:rFonts w:ascii="Arial" w:hAnsi="Arial" w:cs="Arial"/>
          <w:color w:val="C00000"/>
          <w:sz w:val="24"/>
          <w:szCs w:val="24"/>
        </w:rPr>
        <w:t>The f</w:t>
      </w:r>
      <w:r w:rsidR="00F01D1A">
        <w:rPr>
          <w:rFonts w:ascii="Arial" w:hAnsi="Arial" w:cs="Arial"/>
          <w:color w:val="C00000"/>
          <w:sz w:val="24"/>
          <w:szCs w:val="24"/>
        </w:rPr>
        <w:t xml:space="preserve">irst paragraph of </w:t>
      </w:r>
      <w:r w:rsidR="00721607">
        <w:rPr>
          <w:rFonts w:ascii="Arial" w:hAnsi="Arial" w:cs="Arial"/>
          <w:color w:val="C00000"/>
          <w:sz w:val="24"/>
          <w:szCs w:val="24"/>
        </w:rPr>
        <w:t>sections</w:t>
      </w:r>
      <w:r w:rsidR="00F01D1A">
        <w:rPr>
          <w:rFonts w:ascii="Arial" w:hAnsi="Arial" w:cs="Arial"/>
          <w:color w:val="C00000"/>
          <w:sz w:val="24"/>
          <w:szCs w:val="24"/>
        </w:rPr>
        <w:t xml:space="preserve"> will not have </w:t>
      </w:r>
      <w:r w:rsidR="00721607">
        <w:rPr>
          <w:rFonts w:ascii="Arial" w:hAnsi="Arial" w:cs="Arial"/>
          <w:color w:val="C00000"/>
          <w:sz w:val="24"/>
          <w:szCs w:val="24"/>
        </w:rPr>
        <w:t xml:space="preserve">an </w:t>
      </w:r>
      <w:r w:rsidR="00F01D1A">
        <w:rPr>
          <w:rFonts w:ascii="Arial" w:hAnsi="Arial" w:cs="Arial"/>
          <w:color w:val="C00000"/>
          <w:sz w:val="24"/>
          <w:szCs w:val="24"/>
        </w:rPr>
        <w:t>indent</w:t>
      </w:r>
      <w:r w:rsidR="00721607">
        <w:rPr>
          <w:rFonts w:ascii="Arial" w:hAnsi="Arial" w:cs="Arial"/>
          <w:color w:val="C00000"/>
          <w:sz w:val="24"/>
          <w:szCs w:val="24"/>
        </w:rPr>
        <w:t>, following paragraphs will have an indent</w:t>
      </w:r>
      <w:r w:rsidR="00F01D1A">
        <w:rPr>
          <w:rFonts w:ascii="Arial" w:hAnsi="Arial" w:cs="Arial"/>
          <w:color w:val="C00000"/>
          <w:sz w:val="24"/>
          <w:szCs w:val="24"/>
        </w:rPr>
        <w:t>. See below</w:t>
      </w:r>
      <w:r w:rsidR="00F01D1A" w:rsidRPr="00721607">
        <w:rPr>
          <w:rFonts w:ascii="Arial" w:hAnsi="Arial" w:cs="Arial"/>
          <w:color w:val="auto"/>
          <w:sz w:val="24"/>
          <w:szCs w:val="24"/>
        </w:rPr>
        <w:t>)</w:t>
      </w:r>
    </w:p>
    <w:p w14:paraId="02631C2C" w14:textId="4C9DEB4E" w:rsidR="00AE0BC4" w:rsidRDefault="00564D8D" w:rsidP="00F01D1A">
      <w:pPr>
        <w:pStyle w:val="NormalWeb"/>
        <w:shd w:val="clear" w:color="auto" w:fill="FFFFFF"/>
        <w:spacing w:before="180" w:beforeAutospacing="0" w:after="360" w:afterAutospacing="0" w:line="300" w:lineRule="atLeast"/>
      </w:pPr>
      <w:r w:rsidRPr="00F01D1A">
        <w:t xml:space="preserve">This section should be brief and should highlight why it is important, preferably with no subheadings. It should define the object of the work and its importance. </w:t>
      </w:r>
      <w:r w:rsidR="00F01D1A">
        <w:br/>
        <w:t xml:space="preserve">       </w:t>
      </w:r>
      <w:r w:rsidRPr="00F01D1A">
        <w:t xml:space="preserve">The current state of the art related to the research field should be reviewed thoroughly and key publications cited. Finally, briefly mention the main goal of the work and highlight the major conclusions. </w:t>
      </w:r>
    </w:p>
    <w:p w14:paraId="64B8A242" w14:textId="13DFE724" w:rsidR="00AC4D34" w:rsidRDefault="00721607" w:rsidP="00AC4D34">
      <w:pPr>
        <w:pStyle w:val="NormalWeb"/>
        <w:shd w:val="clear" w:color="auto" w:fill="FFFFFF"/>
        <w:spacing w:before="180" w:beforeAutospacing="0" w:after="360" w:afterAutospacing="0" w:line="300" w:lineRule="atLeast"/>
      </w:pPr>
      <w:r>
        <w:t>Words in all the sections will start with a capital letter</w:t>
      </w:r>
      <w:r w:rsidR="00AC4D34">
        <w:t xml:space="preserve"> 12 pt Arial</w:t>
      </w:r>
      <w:r>
        <w:t xml:space="preserve">. </w:t>
      </w:r>
    </w:p>
    <w:p w14:paraId="5B798F49" w14:textId="61D5DE28" w:rsidR="00721607" w:rsidRDefault="00721607" w:rsidP="00AC4D34">
      <w:pPr>
        <w:pStyle w:val="NormalWeb"/>
        <w:shd w:val="clear" w:color="auto" w:fill="FFFFFF"/>
        <w:spacing w:before="180" w:beforeAutospacing="0" w:after="360" w:afterAutospacing="0" w:line="300" w:lineRule="atLeast"/>
        <w:rPr>
          <w:rFonts w:ascii="Arial" w:hAnsi="Arial" w:cs="Arial"/>
          <w:b/>
          <w:bCs/>
        </w:rPr>
      </w:pPr>
      <w:r>
        <w:t>Example:</w:t>
      </w:r>
      <w:r w:rsidR="00AC4D34">
        <w:br/>
      </w:r>
      <w:r w:rsidR="00AC4D34" w:rsidRPr="00AC4D34">
        <w:rPr>
          <w:rFonts w:ascii="Arial" w:hAnsi="Arial" w:cs="Arial"/>
          <w:b/>
          <w:bCs/>
        </w:rPr>
        <w:t>1.1</w:t>
      </w:r>
      <w:r w:rsidRPr="00721607">
        <w:rPr>
          <w:b/>
          <w:bCs/>
        </w:rPr>
        <w:t xml:space="preserve"> </w:t>
      </w:r>
      <w:r w:rsidRPr="00AC4D34">
        <w:rPr>
          <w:rFonts w:ascii="Arial" w:hAnsi="Arial" w:cs="Arial"/>
          <w:b/>
          <w:bCs/>
        </w:rPr>
        <w:t>History of the Research</w:t>
      </w:r>
    </w:p>
    <w:p w14:paraId="64E66A5D" w14:textId="768B5F54" w:rsidR="00AC4D34" w:rsidRPr="00AC4D34" w:rsidRDefault="00AC4D34" w:rsidP="00AC4D34">
      <w:pPr>
        <w:pStyle w:val="NormalWeb"/>
        <w:shd w:val="clear" w:color="auto" w:fill="FFFFFF"/>
        <w:spacing w:before="180" w:beforeAutospacing="0" w:after="360" w:afterAutospacing="0" w:line="300" w:lineRule="atLeast"/>
      </w:pPr>
      <w:r>
        <w:t>The body of the text will be 11 pt Times.</w:t>
      </w:r>
      <w:r>
        <w:br/>
      </w:r>
    </w:p>
    <w:p w14:paraId="4A3A230C" w14:textId="45911CA4" w:rsidR="00564D8D" w:rsidRPr="00F01D1A" w:rsidRDefault="00AE0BC4" w:rsidP="00564D8D">
      <w:pPr>
        <w:pStyle w:val="Heading2"/>
        <w:rPr>
          <w:rFonts w:ascii="Arial" w:hAnsi="Arial" w:cs="Arial"/>
          <w:b/>
          <w:bCs/>
          <w:color w:val="auto"/>
          <w:sz w:val="24"/>
          <w:szCs w:val="24"/>
        </w:rPr>
      </w:pPr>
      <w:r w:rsidRPr="00F01D1A">
        <w:rPr>
          <w:rFonts w:ascii="Arial" w:hAnsi="Arial" w:cs="Arial"/>
          <w:b/>
          <w:bCs/>
          <w:color w:val="auto"/>
          <w:sz w:val="24"/>
          <w:szCs w:val="24"/>
        </w:rPr>
        <w:lastRenderedPageBreak/>
        <w:t xml:space="preserve">2 </w:t>
      </w:r>
      <w:r w:rsidR="00E60AFB" w:rsidRPr="00F01D1A">
        <w:rPr>
          <w:rFonts w:ascii="Arial" w:hAnsi="Arial" w:cs="Arial"/>
          <w:b/>
          <w:bCs/>
          <w:color w:val="auto"/>
          <w:sz w:val="24"/>
          <w:szCs w:val="24"/>
        </w:rPr>
        <w:t>Methodology</w:t>
      </w:r>
    </w:p>
    <w:p w14:paraId="3F4E6DB9" w14:textId="70BA3C0B" w:rsidR="00AE1034" w:rsidRPr="00F01D1A" w:rsidRDefault="003074DA" w:rsidP="003074DA">
      <w:pPr>
        <w:pStyle w:val="Heading2"/>
        <w:jc w:val="both"/>
        <w:rPr>
          <w:rFonts w:ascii="Times New Roman" w:hAnsi="Times New Roman" w:cs="Times New Roman"/>
          <w:color w:val="auto"/>
          <w:sz w:val="24"/>
          <w:szCs w:val="24"/>
        </w:rPr>
      </w:pPr>
      <w:r w:rsidRPr="00F01D1A">
        <w:rPr>
          <w:rFonts w:ascii="Times New Roman" w:hAnsi="Times New Roman" w:cs="Times New Roman"/>
          <w:color w:val="auto"/>
          <w:sz w:val="24"/>
          <w:szCs w:val="24"/>
        </w:rPr>
        <w:t>This section should be brief and should highlight why it is important, preferably with no subheadings. It should define the object of the work and its importance. The current state of the art related to the research field should be reviewed thoroughly and key publications cited. Finally, briefly mention the main goal of the work and highlight the major conclusions.</w:t>
      </w:r>
    </w:p>
    <w:p w14:paraId="20E35E11" w14:textId="77777777" w:rsidR="003074DA" w:rsidRPr="002B0980" w:rsidRDefault="003074DA" w:rsidP="003074DA">
      <w:pPr>
        <w:rPr>
          <w:color w:val="C00000"/>
        </w:rPr>
      </w:pPr>
    </w:p>
    <w:p w14:paraId="5FD508C1" w14:textId="77777777" w:rsidR="003074DA" w:rsidRDefault="003074DA" w:rsidP="00267189">
      <w:pPr>
        <w:pStyle w:val="Heading2"/>
        <w:rPr>
          <w:rFonts w:ascii="Arial" w:hAnsi="Arial" w:cs="Arial"/>
          <w:b/>
          <w:bCs/>
          <w:color w:val="auto"/>
          <w:sz w:val="22"/>
          <w:szCs w:val="22"/>
        </w:rPr>
      </w:pPr>
    </w:p>
    <w:p w14:paraId="6AD8EEFB" w14:textId="0CBFCC3A" w:rsidR="00AE1034" w:rsidRDefault="00AE1034" w:rsidP="00267189">
      <w:pPr>
        <w:pStyle w:val="Heading2"/>
        <w:rPr>
          <w:rFonts w:ascii="Arial" w:hAnsi="Arial" w:cs="Arial"/>
          <w:b/>
          <w:bCs/>
          <w:color w:val="auto"/>
          <w:sz w:val="22"/>
          <w:szCs w:val="22"/>
        </w:rPr>
      </w:pPr>
      <w:r w:rsidRPr="00AE1034">
        <w:rPr>
          <w:rFonts w:ascii="Arial" w:hAnsi="Arial" w:cs="Arial"/>
          <w:b/>
          <w:bCs/>
          <w:color w:val="auto"/>
          <w:sz w:val="22"/>
          <w:szCs w:val="22"/>
        </w:rPr>
        <w:t xml:space="preserve">2.1 </w:t>
      </w:r>
      <w:r w:rsidR="00602E43">
        <w:rPr>
          <w:rFonts w:ascii="Arial" w:hAnsi="Arial" w:cs="Arial"/>
          <w:b/>
          <w:bCs/>
          <w:color w:val="auto"/>
          <w:sz w:val="22"/>
          <w:szCs w:val="22"/>
        </w:rPr>
        <w:t>S</w:t>
      </w:r>
      <w:r w:rsidRPr="00AE1034">
        <w:rPr>
          <w:rFonts w:ascii="Arial" w:hAnsi="Arial" w:cs="Arial"/>
          <w:b/>
          <w:bCs/>
          <w:color w:val="auto"/>
          <w:sz w:val="22"/>
          <w:szCs w:val="22"/>
        </w:rPr>
        <w:t>ub</w:t>
      </w:r>
      <w:r>
        <w:rPr>
          <w:rFonts w:ascii="Arial" w:hAnsi="Arial" w:cs="Arial"/>
          <w:b/>
          <w:bCs/>
          <w:color w:val="auto"/>
          <w:sz w:val="22"/>
          <w:szCs w:val="22"/>
        </w:rPr>
        <w:t xml:space="preserve">head </w:t>
      </w:r>
      <w:r w:rsidR="00602E43">
        <w:rPr>
          <w:rFonts w:ascii="Arial" w:hAnsi="Arial" w:cs="Arial"/>
          <w:b/>
          <w:bCs/>
          <w:color w:val="auto"/>
          <w:sz w:val="22"/>
          <w:szCs w:val="22"/>
        </w:rPr>
        <w:t>T</w:t>
      </w:r>
      <w:r w:rsidRPr="00AE1034">
        <w:rPr>
          <w:rFonts w:ascii="Arial" w:hAnsi="Arial" w:cs="Arial"/>
          <w:b/>
          <w:bCs/>
          <w:color w:val="auto"/>
          <w:sz w:val="22"/>
          <w:szCs w:val="22"/>
        </w:rPr>
        <w:t>itle</w:t>
      </w:r>
    </w:p>
    <w:p w14:paraId="563B8963" w14:textId="27DF1906" w:rsidR="00AE1034" w:rsidRPr="00AE1034" w:rsidRDefault="00AE1034" w:rsidP="00AE1034">
      <w:pPr>
        <w:pStyle w:val="Heading2"/>
        <w:rPr>
          <w:rFonts w:ascii="Arial" w:hAnsi="Arial" w:cs="Arial"/>
          <w:b/>
          <w:bCs/>
          <w:color w:val="auto"/>
          <w:sz w:val="20"/>
          <w:szCs w:val="20"/>
        </w:rPr>
      </w:pPr>
      <w:r w:rsidRPr="00AE1034">
        <w:rPr>
          <w:rFonts w:ascii="Arial" w:hAnsi="Arial" w:cs="Arial"/>
          <w:b/>
          <w:bCs/>
          <w:color w:val="auto"/>
          <w:sz w:val="20"/>
          <w:szCs w:val="20"/>
        </w:rPr>
        <w:t xml:space="preserve">2.1.1 </w:t>
      </w:r>
      <w:r w:rsidR="00602E43">
        <w:rPr>
          <w:rFonts w:ascii="Arial" w:hAnsi="Arial" w:cs="Arial"/>
          <w:b/>
          <w:bCs/>
          <w:color w:val="auto"/>
          <w:sz w:val="20"/>
          <w:szCs w:val="20"/>
        </w:rPr>
        <w:t>S</w:t>
      </w:r>
      <w:r w:rsidRPr="00AE1034">
        <w:rPr>
          <w:rFonts w:ascii="Arial" w:hAnsi="Arial" w:cs="Arial"/>
          <w:b/>
          <w:bCs/>
          <w:color w:val="auto"/>
          <w:sz w:val="20"/>
          <w:szCs w:val="20"/>
        </w:rPr>
        <w:t xml:space="preserve">ub </w:t>
      </w:r>
      <w:r w:rsidR="00602E43">
        <w:rPr>
          <w:rFonts w:ascii="Arial" w:hAnsi="Arial" w:cs="Arial"/>
          <w:b/>
          <w:bCs/>
          <w:color w:val="auto"/>
          <w:sz w:val="20"/>
          <w:szCs w:val="20"/>
        </w:rPr>
        <w:t>S</w:t>
      </w:r>
      <w:r w:rsidRPr="00AE1034">
        <w:rPr>
          <w:rFonts w:ascii="Arial" w:hAnsi="Arial" w:cs="Arial"/>
          <w:b/>
          <w:bCs/>
          <w:color w:val="auto"/>
          <w:sz w:val="20"/>
          <w:szCs w:val="20"/>
        </w:rPr>
        <w:t xml:space="preserve">ubhead </w:t>
      </w:r>
      <w:r w:rsidR="00602E43">
        <w:rPr>
          <w:rFonts w:ascii="Arial" w:hAnsi="Arial" w:cs="Arial"/>
          <w:b/>
          <w:bCs/>
          <w:color w:val="auto"/>
          <w:sz w:val="20"/>
          <w:szCs w:val="20"/>
        </w:rPr>
        <w:t>T</w:t>
      </w:r>
      <w:r w:rsidRPr="00AE1034">
        <w:rPr>
          <w:rFonts w:ascii="Arial" w:hAnsi="Arial" w:cs="Arial"/>
          <w:b/>
          <w:bCs/>
          <w:color w:val="auto"/>
          <w:sz w:val="20"/>
          <w:szCs w:val="20"/>
        </w:rPr>
        <w:t>itle</w:t>
      </w:r>
    </w:p>
    <w:p w14:paraId="1A54B710" w14:textId="77777777" w:rsidR="00AE1034" w:rsidRDefault="00AE1034" w:rsidP="00267189">
      <w:pPr>
        <w:pStyle w:val="Heading2"/>
        <w:rPr>
          <w:rFonts w:ascii="Arial" w:hAnsi="Arial" w:cs="Arial"/>
          <w:b/>
          <w:bCs/>
          <w:color w:val="auto"/>
          <w:sz w:val="24"/>
          <w:szCs w:val="24"/>
        </w:rPr>
      </w:pPr>
    </w:p>
    <w:p w14:paraId="19B75F9A" w14:textId="01D0A9D0" w:rsidR="00267189" w:rsidRPr="00F01D1A" w:rsidRDefault="00267189" w:rsidP="003074DA">
      <w:pPr>
        <w:pStyle w:val="Heading2"/>
        <w:spacing w:after="120"/>
        <w:rPr>
          <w:rFonts w:ascii="Arial" w:hAnsi="Arial" w:cs="Arial"/>
          <w:b/>
          <w:bCs/>
          <w:color w:val="auto"/>
          <w:sz w:val="24"/>
          <w:szCs w:val="24"/>
        </w:rPr>
      </w:pPr>
      <w:r w:rsidRPr="00F01D1A">
        <w:rPr>
          <w:rFonts w:ascii="Arial" w:hAnsi="Arial" w:cs="Arial"/>
          <w:b/>
          <w:bCs/>
          <w:color w:val="auto"/>
          <w:sz w:val="24"/>
          <w:szCs w:val="24"/>
        </w:rPr>
        <w:t xml:space="preserve">3 </w:t>
      </w:r>
      <w:r w:rsidR="00E60AFB" w:rsidRPr="00F01D1A">
        <w:rPr>
          <w:rFonts w:ascii="Arial" w:hAnsi="Arial" w:cs="Arial"/>
          <w:b/>
          <w:bCs/>
          <w:color w:val="auto"/>
          <w:sz w:val="24"/>
          <w:szCs w:val="24"/>
        </w:rPr>
        <w:t>Results</w:t>
      </w:r>
      <w:r w:rsidR="00AE1034" w:rsidRPr="00F01D1A">
        <w:rPr>
          <w:rFonts w:ascii="Arial" w:hAnsi="Arial" w:cs="Arial"/>
          <w:b/>
          <w:bCs/>
          <w:color w:val="auto"/>
          <w:sz w:val="24"/>
          <w:szCs w:val="24"/>
        </w:rPr>
        <w:t xml:space="preserve"> and Discussions</w:t>
      </w:r>
    </w:p>
    <w:p w14:paraId="5C4F9F7C" w14:textId="2AEFB3B4" w:rsidR="003074DA" w:rsidRPr="00F01D1A" w:rsidRDefault="003074DA" w:rsidP="003074DA">
      <w:pPr>
        <w:pStyle w:val="NormalWeb"/>
        <w:spacing w:before="0" w:beforeAutospacing="0" w:after="0" w:afterAutospacing="0"/>
      </w:pPr>
      <w:r w:rsidRPr="00F01D1A">
        <w:t xml:space="preserve">The results and discussion may be presented separately, or in one combined section, and may optionally be divided into headed subsections. </w:t>
      </w:r>
    </w:p>
    <w:p w14:paraId="48CDD775" w14:textId="77777777" w:rsidR="003074DA" w:rsidRDefault="003074DA" w:rsidP="003074DA">
      <w:pPr>
        <w:pStyle w:val="NormalWeb"/>
        <w:spacing w:before="0" w:beforeAutospacing="0" w:after="0" w:afterAutospacing="0"/>
      </w:pPr>
    </w:p>
    <w:p w14:paraId="30F65F70" w14:textId="1B5ADF3A" w:rsidR="003074DA" w:rsidRDefault="003074DA" w:rsidP="003074DA">
      <w:pPr>
        <w:pStyle w:val="Heading2"/>
        <w:rPr>
          <w:rFonts w:ascii="Arial" w:hAnsi="Arial" w:cs="Arial"/>
          <w:b/>
          <w:bCs/>
          <w:color w:val="auto"/>
          <w:sz w:val="22"/>
          <w:szCs w:val="22"/>
        </w:rPr>
      </w:pPr>
      <w:r>
        <w:rPr>
          <w:rFonts w:ascii="Arial" w:hAnsi="Arial" w:cs="Arial"/>
          <w:b/>
          <w:bCs/>
          <w:color w:val="auto"/>
          <w:sz w:val="22"/>
          <w:szCs w:val="22"/>
        </w:rPr>
        <w:t>3</w:t>
      </w:r>
      <w:r w:rsidRPr="00AE1034">
        <w:rPr>
          <w:rFonts w:ascii="Arial" w:hAnsi="Arial" w:cs="Arial"/>
          <w:b/>
          <w:bCs/>
          <w:color w:val="auto"/>
          <w:sz w:val="22"/>
          <w:szCs w:val="22"/>
        </w:rPr>
        <w:t xml:space="preserve">.1 </w:t>
      </w:r>
      <w:r w:rsidR="00602E43">
        <w:rPr>
          <w:rFonts w:ascii="Arial" w:hAnsi="Arial" w:cs="Arial"/>
          <w:b/>
          <w:bCs/>
          <w:color w:val="auto"/>
          <w:sz w:val="22"/>
          <w:szCs w:val="22"/>
        </w:rPr>
        <w:t>S</w:t>
      </w:r>
      <w:r w:rsidRPr="00AE1034">
        <w:rPr>
          <w:rFonts w:ascii="Arial" w:hAnsi="Arial" w:cs="Arial"/>
          <w:b/>
          <w:bCs/>
          <w:color w:val="auto"/>
          <w:sz w:val="22"/>
          <w:szCs w:val="22"/>
        </w:rPr>
        <w:t>ub</w:t>
      </w:r>
      <w:r>
        <w:rPr>
          <w:rFonts w:ascii="Arial" w:hAnsi="Arial" w:cs="Arial"/>
          <w:b/>
          <w:bCs/>
          <w:color w:val="auto"/>
          <w:sz w:val="22"/>
          <w:szCs w:val="22"/>
        </w:rPr>
        <w:t xml:space="preserve">head </w:t>
      </w:r>
      <w:r w:rsidR="00602E43">
        <w:rPr>
          <w:rFonts w:ascii="Arial" w:hAnsi="Arial" w:cs="Arial"/>
          <w:b/>
          <w:bCs/>
          <w:color w:val="auto"/>
          <w:sz w:val="22"/>
          <w:szCs w:val="22"/>
        </w:rPr>
        <w:t>T</w:t>
      </w:r>
      <w:r w:rsidRPr="00AE1034">
        <w:rPr>
          <w:rFonts w:ascii="Arial" w:hAnsi="Arial" w:cs="Arial"/>
          <w:b/>
          <w:bCs/>
          <w:color w:val="auto"/>
          <w:sz w:val="22"/>
          <w:szCs w:val="22"/>
        </w:rPr>
        <w:t>itle</w:t>
      </w:r>
    </w:p>
    <w:p w14:paraId="76B81CD5" w14:textId="533C191A" w:rsidR="003074DA" w:rsidRDefault="003074DA" w:rsidP="003074DA">
      <w:pPr>
        <w:pStyle w:val="Heading2"/>
        <w:rPr>
          <w:rFonts w:ascii="Arial" w:hAnsi="Arial" w:cs="Arial"/>
          <w:b/>
          <w:bCs/>
          <w:color w:val="auto"/>
          <w:sz w:val="20"/>
          <w:szCs w:val="20"/>
        </w:rPr>
      </w:pPr>
      <w:r>
        <w:rPr>
          <w:rFonts w:ascii="Arial" w:hAnsi="Arial" w:cs="Arial"/>
          <w:b/>
          <w:bCs/>
          <w:color w:val="auto"/>
          <w:sz w:val="20"/>
          <w:szCs w:val="20"/>
        </w:rPr>
        <w:t>3</w:t>
      </w:r>
      <w:r w:rsidRPr="00AE1034">
        <w:rPr>
          <w:rFonts w:ascii="Arial" w:hAnsi="Arial" w:cs="Arial"/>
          <w:b/>
          <w:bCs/>
          <w:color w:val="auto"/>
          <w:sz w:val="20"/>
          <w:szCs w:val="20"/>
        </w:rPr>
        <w:t xml:space="preserve">.1.1 </w:t>
      </w:r>
      <w:r w:rsidR="00602E43">
        <w:rPr>
          <w:rFonts w:ascii="Arial" w:hAnsi="Arial" w:cs="Arial"/>
          <w:b/>
          <w:bCs/>
          <w:color w:val="auto"/>
          <w:sz w:val="20"/>
          <w:szCs w:val="20"/>
        </w:rPr>
        <w:t>S</w:t>
      </w:r>
      <w:r w:rsidRPr="00AE1034">
        <w:rPr>
          <w:rFonts w:ascii="Arial" w:hAnsi="Arial" w:cs="Arial"/>
          <w:b/>
          <w:bCs/>
          <w:color w:val="auto"/>
          <w:sz w:val="20"/>
          <w:szCs w:val="20"/>
        </w:rPr>
        <w:t xml:space="preserve">ub </w:t>
      </w:r>
      <w:r w:rsidR="00602E43">
        <w:rPr>
          <w:rFonts w:ascii="Arial" w:hAnsi="Arial" w:cs="Arial"/>
          <w:b/>
          <w:bCs/>
          <w:color w:val="auto"/>
          <w:sz w:val="20"/>
          <w:szCs w:val="20"/>
        </w:rPr>
        <w:t>S</w:t>
      </w:r>
      <w:r w:rsidRPr="00AE1034">
        <w:rPr>
          <w:rFonts w:ascii="Arial" w:hAnsi="Arial" w:cs="Arial"/>
          <w:b/>
          <w:bCs/>
          <w:color w:val="auto"/>
          <w:sz w:val="20"/>
          <w:szCs w:val="20"/>
        </w:rPr>
        <w:t xml:space="preserve">ubhead </w:t>
      </w:r>
      <w:r w:rsidR="00602E43">
        <w:rPr>
          <w:rFonts w:ascii="Arial" w:hAnsi="Arial" w:cs="Arial"/>
          <w:b/>
          <w:bCs/>
          <w:color w:val="auto"/>
          <w:sz w:val="20"/>
          <w:szCs w:val="20"/>
        </w:rPr>
        <w:t>T</w:t>
      </w:r>
      <w:r w:rsidRPr="00AE1034">
        <w:rPr>
          <w:rFonts w:ascii="Arial" w:hAnsi="Arial" w:cs="Arial"/>
          <w:b/>
          <w:bCs/>
          <w:color w:val="auto"/>
          <w:sz w:val="20"/>
          <w:szCs w:val="20"/>
        </w:rPr>
        <w:t>itle</w:t>
      </w:r>
    </w:p>
    <w:p w14:paraId="13AE53B1" w14:textId="21CD5889" w:rsidR="00F429D6" w:rsidRDefault="00F429D6" w:rsidP="00F429D6"/>
    <w:p w14:paraId="5DCA5230" w14:textId="0BD4B9CA" w:rsidR="00F429D6" w:rsidRDefault="00F429D6" w:rsidP="00F429D6">
      <w:r>
        <w:t>Bulleted lists look like this:</w:t>
      </w:r>
    </w:p>
    <w:p w14:paraId="7AE82C82" w14:textId="182D054D" w:rsidR="00F429D6" w:rsidRDefault="00F429D6" w:rsidP="00F429D6">
      <w:pPr>
        <w:pStyle w:val="ListParagraph"/>
        <w:numPr>
          <w:ilvl w:val="0"/>
          <w:numId w:val="1"/>
        </w:numPr>
      </w:pPr>
      <w:r>
        <w:t>First Bullet</w:t>
      </w:r>
    </w:p>
    <w:p w14:paraId="12310D2E" w14:textId="4E0BD098" w:rsidR="00F429D6" w:rsidRPr="00F429D6" w:rsidRDefault="00F429D6" w:rsidP="00F429D6">
      <w:pPr>
        <w:pStyle w:val="ListParagraph"/>
        <w:numPr>
          <w:ilvl w:val="0"/>
          <w:numId w:val="1"/>
        </w:numPr>
      </w:pPr>
      <w:r>
        <w:t xml:space="preserve">Second </w:t>
      </w:r>
      <w:r w:rsidR="00602E43">
        <w:t>B</w:t>
      </w:r>
      <w:r>
        <w:t>ullet</w:t>
      </w:r>
    </w:p>
    <w:p w14:paraId="10370CB8" w14:textId="77777777" w:rsidR="003074DA" w:rsidRDefault="003074DA" w:rsidP="003074DA">
      <w:pPr>
        <w:pStyle w:val="Heading2"/>
        <w:rPr>
          <w:rFonts w:ascii="Arial" w:hAnsi="Arial" w:cs="Arial"/>
          <w:b/>
          <w:bCs/>
          <w:color w:val="auto"/>
          <w:sz w:val="24"/>
          <w:szCs w:val="24"/>
        </w:rPr>
      </w:pPr>
    </w:p>
    <w:p w14:paraId="212559E5" w14:textId="179317DA" w:rsidR="003074DA" w:rsidRDefault="00F429D6" w:rsidP="00F429D6">
      <w:pPr>
        <w:pStyle w:val="NormalWeb"/>
        <w:spacing w:before="0" w:beforeAutospacing="0" w:after="120" w:afterAutospacing="0"/>
      </w:pPr>
      <w:r>
        <w:t>Numbered lists can be added as follows:</w:t>
      </w:r>
    </w:p>
    <w:p w14:paraId="0106BEEC" w14:textId="082B4234" w:rsidR="00F429D6" w:rsidRDefault="00F429D6" w:rsidP="00F429D6">
      <w:pPr>
        <w:pStyle w:val="NormalWeb"/>
        <w:numPr>
          <w:ilvl w:val="0"/>
          <w:numId w:val="2"/>
        </w:numPr>
        <w:spacing w:before="0" w:beforeAutospacing="0" w:after="0" w:afterAutospacing="0"/>
      </w:pPr>
      <w:r>
        <w:t>First item</w:t>
      </w:r>
    </w:p>
    <w:p w14:paraId="7E978BD8" w14:textId="4FE38260" w:rsidR="00F429D6" w:rsidRDefault="00F429D6" w:rsidP="00F429D6">
      <w:pPr>
        <w:pStyle w:val="NormalWeb"/>
        <w:numPr>
          <w:ilvl w:val="0"/>
          <w:numId w:val="2"/>
        </w:numPr>
        <w:spacing w:before="0" w:beforeAutospacing="0" w:after="0" w:afterAutospacing="0"/>
      </w:pPr>
      <w:r>
        <w:t>Second item</w:t>
      </w:r>
    </w:p>
    <w:p w14:paraId="3AEB0C97" w14:textId="77777777" w:rsidR="00267189" w:rsidRPr="00564D8D" w:rsidRDefault="00267189" w:rsidP="00267189">
      <w:pPr>
        <w:jc w:val="both"/>
      </w:pPr>
    </w:p>
    <w:p w14:paraId="458084B1" w14:textId="338A03EE" w:rsidR="00853606" w:rsidRDefault="001963DE" w:rsidP="00267189">
      <w:r>
        <w:t>The text continues here.</w:t>
      </w:r>
    </w:p>
    <w:p w14:paraId="33D48BB0" w14:textId="247A1D6B" w:rsidR="00853606" w:rsidRPr="00F01D1A" w:rsidRDefault="00853606" w:rsidP="00267189">
      <w:pPr>
        <w:rPr>
          <w:rFonts w:ascii="Arial" w:hAnsi="Arial" w:cs="Arial"/>
          <w:b/>
          <w:bCs/>
          <w:color w:val="000000" w:themeColor="text1"/>
          <w:sz w:val="24"/>
          <w:szCs w:val="24"/>
          <w:lang w:val="en-GB" w:eastAsia="en-GB"/>
        </w:rPr>
      </w:pPr>
      <w:r w:rsidRPr="00F01D1A">
        <w:rPr>
          <w:rFonts w:ascii="Arial" w:hAnsi="Arial" w:cs="Arial"/>
          <w:b/>
          <w:bCs/>
          <w:color w:val="000000" w:themeColor="text1"/>
          <w:sz w:val="24"/>
          <w:szCs w:val="24"/>
        </w:rPr>
        <w:t>Preparing Figures</w:t>
      </w:r>
      <w:r w:rsidR="00E03AF9" w:rsidRPr="00F01D1A">
        <w:rPr>
          <w:rFonts w:ascii="Arial" w:hAnsi="Arial" w:cs="Arial"/>
          <w:b/>
          <w:bCs/>
          <w:color w:val="000000" w:themeColor="text1"/>
          <w:sz w:val="24"/>
          <w:szCs w:val="24"/>
        </w:rPr>
        <w:t xml:space="preserve"> and Tables</w:t>
      </w:r>
    </w:p>
    <w:p w14:paraId="02E80292" w14:textId="58E63D24" w:rsidR="00267189" w:rsidRPr="00F01D1A" w:rsidRDefault="00E03AF9" w:rsidP="00E03AF9">
      <w:pPr>
        <w:pStyle w:val="NormalWeb"/>
        <w:shd w:val="clear" w:color="auto" w:fill="FFFFFF"/>
        <w:spacing w:before="180" w:beforeAutospacing="0" w:after="180" w:afterAutospacing="0" w:line="300" w:lineRule="atLeast"/>
        <w:jc w:val="both"/>
        <w:rPr>
          <w:noProof/>
          <w:color w:val="000000" w:themeColor="text1"/>
        </w:rPr>
      </w:pPr>
      <w:r w:rsidRPr="00F01D1A">
        <w:rPr>
          <w:color w:val="000000" w:themeColor="text1"/>
        </w:rPr>
        <w:t>All figures should be included in the manuscript. They should not be submitted in separate files. If the paper is accepted, authors will be asked to provide the source files of the figures. Each figure should be supplied in a separate electronic file. All figures and tables must be cited in the paper in consecutive order. Figures should be a minimum of 300 dpi JPG or PDF. All figures and tables must have an accompanying caption that includes a title and, preferably, a brief description (see Figure 1 and Table 1).</w:t>
      </w:r>
    </w:p>
    <w:p w14:paraId="13C470FD" w14:textId="63F5C3DF" w:rsidR="00E03AF9" w:rsidRDefault="00E03AF9" w:rsidP="00E03AF9">
      <w:pPr>
        <w:pStyle w:val="NormalWeb"/>
        <w:shd w:val="clear" w:color="auto" w:fill="FFFFFF"/>
        <w:spacing w:before="180" w:beforeAutospacing="0" w:after="180" w:afterAutospacing="0" w:line="300" w:lineRule="atLeast"/>
        <w:jc w:val="center"/>
        <w:rPr>
          <w:color w:val="222222"/>
        </w:rPr>
      </w:pPr>
      <w:r w:rsidRPr="00853606">
        <w:rPr>
          <w:noProof/>
        </w:rPr>
        <w:lastRenderedPageBreak/>
        <w:drawing>
          <wp:inline distT="0" distB="0" distL="0" distR="0" wp14:anchorId="66683DF1" wp14:editId="481D3106">
            <wp:extent cx="1504950" cy="1442762"/>
            <wp:effectExtent l="0" t="0" r="0" b="508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9350" cy="1456567"/>
                    </a:xfrm>
                    <a:prstGeom prst="rect">
                      <a:avLst/>
                    </a:prstGeom>
                    <a:noFill/>
                    <a:ln>
                      <a:noFill/>
                    </a:ln>
                  </pic:spPr>
                </pic:pic>
              </a:graphicData>
            </a:graphic>
          </wp:inline>
        </w:drawing>
      </w:r>
    </w:p>
    <w:p w14:paraId="29173C31" w14:textId="0A5E4D21" w:rsidR="00564D8D" w:rsidRPr="00F01D1A" w:rsidRDefault="00853606" w:rsidP="00853606">
      <w:pPr>
        <w:jc w:val="center"/>
        <w:rPr>
          <w:rFonts w:ascii="Times New Roman" w:hAnsi="Times New Roman" w:cs="Times New Roman"/>
          <w:color w:val="000000" w:themeColor="text1"/>
          <w:sz w:val="24"/>
          <w:szCs w:val="24"/>
        </w:rPr>
      </w:pPr>
      <w:r w:rsidRPr="00F01D1A">
        <w:rPr>
          <w:rFonts w:ascii="Times New Roman" w:hAnsi="Times New Roman" w:cs="Times New Roman"/>
          <w:b/>
          <w:bCs/>
          <w:color w:val="000000" w:themeColor="text1"/>
          <w:sz w:val="24"/>
          <w:szCs w:val="24"/>
        </w:rPr>
        <w:t>Figure 1:</w:t>
      </w:r>
      <w:r w:rsidRPr="00F01D1A">
        <w:rPr>
          <w:rFonts w:ascii="Times New Roman" w:hAnsi="Times New Roman" w:cs="Times New Roman"/>
          <w:color w:val="000000" w:themeColor="text1"/>
          <w:sz w:val="24"/>
          <w:szCs w:val="24"/>
        </w:rPr>
        <w:t xml:space="preserve"> Supply chain management.</w:t>
      </w:r>
    </w:p>
    <w:tbl>
      <w:tblPr>
        <w:tblpPr w:leftFromText="180" w:rightFromText="180" w:horzAnchor="margin" w:tblpXSpec="center" w:tblpY="555"/>
        <w:tblW w:w="7857"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5E4CBE" w:rsidRPr="002D237B" w14:paraId="2C0DB19B" w14:textId="77777777" w:rsidTr="005E4CBE">
        <w:tc>
          <w:tcPr>
            <w:tcW w:w="2619" w:type="dxa"/>
            <w:tcBorders>
              <w:bottom w:val="single" w:sz="4" w:space="0" w:color="auto"/>
            </w:tcBorders>
            <w:shd w:val="clear" w:color="auto" w:fill="auto"/>
            <w:vAlign w:val="center"/>
          </w:tcPr>
          <w:p w14:paraId="42D83167" w14:textId="77777777" w:rsidR="005E4CBE" w:rsidRPr="007F7C8C" w:rsidRDefault="005E4CBE" w:rsidP="005E4CBE">
            <w:pPr>
              <w:pStyle w:val="MDPI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14:paraId="7AEC2204" w14:textId="77777777" w:rsidR="005E4CBE" w:rsidRPr="007F7C8C" w:rsidRDefault="005E4CBE" w:rsidP="005E4CBE">
            <w:pPr>
              <w:pStyle w:val="MDPI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14:paraId="4FE1FF58" w14:textId="77777777" w:rsidR="005E4CBE" w:rsidRPr="007F7C8C" w:rsidRDefault="005E4CBE" w:rsidP="005E4CBE">
            <w:pPr>
              <w:pStyle w:val="MDPI42tablebody"/>
              <w:spacing w:line="240" w:lineRule="auto"/>
              <w:rPr>
                <w:b/>
                <w:snapToGrid/>
              </w:rPr>
            </w:pPr>
            <w:r w:rsidRPr="007F7C8C">
              <w:rPr>
                <w:b/>
                <w:snapToGrid/>
              </w:rPr>
              <w:t>Title 3</w:t>
            </w:r>
          </w:p>
        </w:tc>
      </w:tr>
      <w:tr w:rsidR="005E4CBE" w:rsidRPr="002D237B" w14:paraId="299B8450" w14:textId="77777777" w:rsidTr="005E4CBE">
        <w:tc>
          <w:tcPr>
            <w:tcW w:w="2619" w:type="dxa"/>
            <w:shd w:val="clear" w:color="auto" w:fill="auto"/>
            <w:vAlign w:val="center"/>
          </w:tcPr>
          <w:p w14:paraId="24634A99" w14:textId="77777777" w:rsidR="005E4CBE" w:rsidRPr="00F220D4" w:rsidRDefault="005E4CBE" w:rsidP="005E4CBE">
            <w:pPr>
              <w:pStyle w:val="MDPI42tablebody"/>
              <w:spacing w:line="240" w:lineRule="auto"/>
            </w:pPr>
            <w:r w:rsidRPr="00F220D4">
              <w:t>entry 1</w:t>
            </w:r>
          </w:p>
        </w:tc>
        <w:tc>
          <w:tcPr>
            <w:tcW w:w="2619" w:type="dxa"/>
            <w:shd w:val="clear" w:color="auto" w:fill="auto"/>
            <w:vAlign w:val="center"/>
          </w:tcPr>
          <w:p w14:paraId="10318768" w14:textId="77777777" w:rsidR="005E4CBE" w:rsidRPr="00F220D4" w:rsidRDefault="005E4CBE" w:rsidP="005E4CBE">
            <w:pPr>
              <w:pStyle w:val="MDPI42tablebody"/>
              <w:spacing w:line="240" w:lineRule="auto"/>
            </w:pPr>
            <w:r w:rsidRPr="00F220D4">
              <w:t>data</w:t>
            </w:r>
          </w:p>
        </w:tc>
        <w:tc>
          <w:tcPr>
            <w:tcW w:w="2619" w:type="dxa"/>
            <w:shd w:val="clear" w:color="auto" w:fill="auto"/>
            <w:vAlign w:val="center"/>
          </w:tcPr>
          <w:p w14:paraId="5724609E" w14:textId="77777777" w:rsidR="005E4CBE" w:rsidRPr="00F220D4" w:rsidRDefault="005E4CBE" w:rsidP="005E4CBE">
            <w:pPr>
              <w:pStyle w:val="MDPI42tablebody"/>
              <w:spacing w:line="240" w:lineRule="auto"/>
            </w:pPr>
            <w:r w:rsidRPr="00F220D4">
              <w:t>data</w:t>
            </w:r>
          </w:p>
        </w:tc>
      </w:tr>
      <w:tr w:rsidR="005E4CBE" w:rsidRPr="002D237B" w14:paraId="68A38DAB" w14:textId="77777777" w:rsidTr="005E4CBE">
        <w:tc>
          <w:tcPr>
            <w:tcW w:w="2619" w:type="dxa"/>
            <w:shd w:val="clear" w:color="auto" w:fill="auto"/>
            <w:vAlign w:val="center"/>
          </w:tcPr>
          <w:p w14:paraId="4E2FAEA7" w14:textId="77777777" w:rsidR="005E4CBE" w:rsidRPr="00F220D4" w:rsidRDefault="005E4CBE" w:rsidP="005E4CBE">
            <w:pPr>
              <w:pStyle w:val="MDPI42tablebody"/>
              <w:spacing w:line="240" w:lineRule="auto"/>
            </w:pPr>
            <w:r w:rsidRPr="00F220D4">
              <w:t>entry 2</w:t>
            </w:r>
          </w:p>
        </w:tc>
        <w:tc>
          <w:tcPr>
            <w:tcW w:w="2619" w:type="dxa"/>
            <w:shd w:val="clear" w:color="auto" w:fill="auto"/>
            <w:vAlign w:val="center"/>
          </w:tcPr>
          <w:p w14:paraId="164C2259" w14:textId="77777777" w:rsidR="005E4CBE" w:rsidRPr="00F220D4" w:rsidRDefault="005E4CBE" w:rsidP="005E4CBE">
            <w:pPr>
              <w:pStyle w:val="MDPI42tablebody"/>
              <w:spacing w:line="240" w:lineRule="auto"/>
            </w:pPr>
            <w:r w:rsidRPr="00F220D4">
              <w:t>data</w:t>
            </w:r>
          </w:p>
        </w:tc>
        <w:tc>
          <w:tcPr>
            <w:tcW w:w="2619" w:type="dxa"/>
            <w:shd w:val="clear" w:color="auto" w:fill="auto"/>
            <w:vAlign w:val="center"/>
          </w:tcPr>
          <w:p w14:paraId="01CE7678" w14:textId="77777777" w:rsidR="005E4CBE" w:rsidRPr="00F220D4" w:rsidRDefault="005E4CBE" w:rsidP="005E4CBE">
            <w:pPr>
              <w:pStyle w:val="MDPI42tablebody"/>
              <w:spacing w:line="240" w:lineRule="auto"/>
            </w:pPr>
            <w:r w:rsidRPr="00F220D4">
              <w:t xml:space="preserve">data </w:t>
            </w:r>
            <w:r w:rsidRPr="007F7C8C">
              <w:rPr>
                <w:vertAlign w:val="superscript"/>
              </w:rPr>
              <w:t>1</w:t>
            </w:r>
          </w:p>
        </w:tc>
      </w:tr>
    </w:tbl>
    <w:p w14:paraId="32516FC7" w14:textId="79E37381" w:rsidR="00564D8D" w:rsidRPr="00F01D1A" w:rsidRDefault="00522E32" w:rsidP="00522E32">
      <w:pPr>
        <w:jc w:val="center"/>
        <w:rPr>
          <w:rFonts w:ascii="Times New Roman" w:hAnsi="Times New Roman" w:cs="Times New Roman"/>
          <w:color w:val="000000" w:themeColor="text1"/>
        </w:rPr>
      </w:pPr>
      <w:r w:rsidRPr="00F01D1A">
        <w:rPr>
          <w:rFonts w:ascii="Times New Roman" w:hAnsi="Times New Roman" w:cs="Times New Roman"/>
          <w:b/>
          <w:bCs/>
          <w:color w:val="000000" w:themeColor="text1"/>
        </w:rPr>
        <w:t>Table 1</w:t>
      </w:r>
      <w:r w:rsidR="00C94E82" w:rsidRPr="00F01D1A">
        <w:rPr>
          <w:rFonts w:ascii="Times New Roman" w:hAnsi="Times New Roman" w:cs="Times New Roman"/>
          <w:b/>
          <w:bCs/>
          <w:color w:val="000000" w:themeColor="text1"/>
        </w:rPr>
        <w:t>:</w:t>
      </w:r>
      <w:r w:rsidR="005E4CBE" w:rsidRPr="00F01D1A">
        <w:rPr>
          <w:rFonts w:ascii="Times New Roman" w:hAnsi="Times New Roman" w:cs="Times New Roman"/>
          <w:color w:val="000000" w:themeColor="text1"/>
        </w:rPr>
        <w:t xml:space="preserve"> Tables should be placed in the main text near to the first time they are cited.</w:t>
      </w:r>
    </w:p>
    <w:p w14:paraId="25D307C3" w14:textId="2BDD8CE6" w:rsidR="000045C9" w:rsidRDefault="000045C9" w:rsidP="00522E32">
      <w:pPr>
        <w:jc w:val="center"/>
        <w:rPr>
          <w:rFonts w:ascii="Times New Roman" w:hAnsi="Times New Roman" w:cs="Times New Roman"/>
        </w:rPr>
      </w:pPr>
    </w:p>
    <w:p w14:paraId="6D730AD9" w14:textId="717428FB" w:rsidR="000045C9" w:rsidRDefault="000045C9" w:rsidP="00522E32">
      <w:pPr>
        <w:jc w:val="center"/>
        <w:rPr>
          <w:rFonts w:ascii="Times New Roman" w:hAnsi="Times New Roman" w:cs="Times New Roman"/>
        </w:rPr>
      </w:pPr>
    </w:p>
    <w:p w14:paraId="105512A8" w14:textId="1880EE80" w:rsidR="000045C9" w:rsidRDefault="000045C9" w:rsidP="00522E32">
      <w:pPr>
        <w:jc w:val="center"/>
        <w:rPr>
          <w:rFonts w:ascii="Times New Roman" w:hAnsi="Times New Roman" w:cs="Times New Roman"/>
        </w:rPr>
      </w:pPr>
    </w:p>
    <w:p w14:paraId="132BF7C3" w14:textId="77777777" w:rsidR="006E5CC4" w:rsidRDefault="006E5CC4" w:rsidP="006E5CC4">
      <w:pPr>
        <w:rPr>
          <w:rFonts w:ascii="Arial" w:hAnsi="Arial" w:cs="Arial"/>
          <w:b/>
          <w:bCs/>
          <w:sz w:val="24"/>
          <w:szCs w:val="24"/>
        </w:rPr>
      </w:pPr>
    </w:p>
    <w:p w14:paraId="0E22373D" w14:textId="7A4A334B" w:rsidR="006E5CC4" w:rsidRDefault="006E5CC4" w:rsidP="006E5CC4">
      <w:pPr>
        <w:rPr>
          <w:rFonts w:ascii="Arial" w:hAnsi="Arial" w:cs="Arial"/>
          <w:b/>
          <w:bCs/>
          <w:sz w:val="24"/>
          <w:szCs w:val="24"/>
        </w:rPr>
      </w:pPr>
      <w:r>
        <w:rPr>
          <w:rFonts w:ascii="Arial" w:hAnsi="Arial" w:cs="Arial"/>
          <w:b/>
          <w:bCs/>
          <w:sz w:val="24"/>
          <w:szCs w:val="24"/>
        </w:rPr>
        <w:t>Formatting of Mathematical Equations</w:t>
      </w:r>
    </w:p>
    <w:p w14:paraId="0B9ECC18" w14:textId="2B4AA89E" w:rsidR="004E1FFA" w:rsidRPr="00F01D1A" w:rsidRDefault="004E1FFA" w:rsidP="006E5CC4">
      <w:pPr>
        <w:rPr>
          <w:rFonts w:ascii="Times New Roman" w:hAnsi="Times New Roman" w:cs="Times New Roman"/>
          <w:sz w:val="24"/>
          <w:szCs w:val="24"/>
          <w:lang w:val="en-GB" w:eastAsia="en-GB"/>
        </w:rPr>
      </w:pPr>
      <w:r w:rsidRPr="00F01D1A">
        <w:rPr>
          <w:rFonts w:ascii="Times New Roman" w:hAnsi="Times New Roman" w:cs="Times New Roman"/>
          <w:sz w:val="24"/>
          <w:szCs w:val="24"/>
        </w:rPr>
        <w:t>Equations should be centered.</w:t>
      </w:r>
    </w:p>
    <w:p w14:paraId="254A585A" w14:textId="265732F2" w:rsidR="006E5CC4" w:rsidRPr="00F01D1A" w:rsidRDefault="006E5CC4" w:rsidP="006E5CC4">
      <w:pPr>
        <w:jc w:val="center"/>
        <w:rPr>
          <w:rFonts w:ascii="Times New Roman" w:hAnsi="Times New Roman" w:cs="Times New Roman"/>
        </w:rPr>
      </w:pPr>
      <w:r w:rsidRPr="00F01D1A">
        <w:rPr>
          <w:rFonts w:ascii="Times New Roman" w:hAnsi="Times New Roman" w:cs="Times New Roman"/>
        </w:rPr>
        <w:t xml:space="preserve">                                                                     3</w:t>
      </w:r>
      <w:r w:rsidR="00E26842" w:rsidRPr="00F01D1A">
        <w:rPr>
          <w:rFonts w:ascii="Times New Roman" w:hAnsi="Times New Roman" w:cs="Times New Roman"/>
        </w:rPr>
        <w:t>y</w:t>
      </w:r>
      <w:r w:rsidRPr="00F01D1A">
        <w:rPr>
          <w:rFonts w:ascii="Times New Roman" w:hAnsi="Times New Roman" w:cs="Times New Roman"/>
        </w:rPr>
        <w:t>=5</w:t>
      </w:r>
      <w:r w:rsidR="00E26842" w:rsidRPr="00F01D1A">
        <w:rPr>
          <w:rFonts w:ascii="Times New Roman" w:hAnsi="Times New Roman" w:cs="Times New Roman"/>
        </w:rPr>
        <w:t>x</w:t>
      </w:r>
      <w:r w:rsidRPr="00F01D1A">
        <w:rPr>
          <w:rFonts w:ascii="Times New Roman" w:hAnsi="Times New Roman" w:cs="Times New Roman"/>
        </w:rPr>
        <w:t xml:space="preserve">-3                                                                         </w:t>
      </w:r>
      <w:r w:rsidR="004E1FFA" w:rsidRPr="00F01D1A">
        <w:rPr>
          <w:rFonts w:ascii="Times New Roman" w:hAnsi="Times New Roman" w:cs="Times New Roman"/>
        </w:rPr>
        <w:t xml:space="preserve">    </w:t>
      </w:r>
      <w:proofErr w:type="gramStart"/>
      <w:r w:rsidR="004E1FFA" w:rsidRPr="00F01D1A">
        <w:rPr>
          <w:rFonts w:ascii="Times New Roman" w:hAnsi="Times New Roman" w:cs="Times New Roman"/>
        </w:rPr>
        <w:t xml:space="preserve"> </w:t>
      </w:r>
      <w:r w:rsidRPr="00F01D1A">
        <w:rPr>
          <w:rFonts w:ascii="Times New Roman" w:hAnsi="Times New Roman" w:cs="Times New Roman"/>
        </w:rPr>
        <w:t xml:space="preserve">  (</w:t>
      </w:r>
      <w:proofErr w:type="gramEnd"/>
      <w:r w:rsidRPr="00F01D1A">
        <w:rPr>
          <w:rFonts w:ascii="Times New Roman" w:hAnsi="Times New Roman" w:cs="Times New Roman"/>
        </w:rPr>
        <w:t>1)</w:t>
      </w:r>
    </w:p>
    <w:p w14:paraId="6B56B4E7" w14:textId="5FD9CA85" w:rsidR="000045C9" w:rsidRPr="00F01D1A" w:rsidRDefault="000045C9" w:rsidP="000045C9">
      <w:pPr>
        <w:pStyle w:val="Heading2"/>
        <w:spacing w:after="120"/>
        <w:rPr>
          <w:rFonts w:ascii="Arial" w:hAnsi="Arial" w:cs="Arial"/>
          <w:b/>
          <w:bCs/>
          <w:color w:val="auto"/>
          <w:sz w:val="24"/>
          <w:szCs w:val="24"/>
        </w:rPr>
      </w:pPr>
      <w:r w:rsidRPr="00F01D1A">
        <w:rPr>
          <w:rFonts w:ascii="Arial" w:hAnsi="Arial" w:cs="Arial"/>
          <w:b/>
          <w:bCs/>
          <w:color w:val="auto"/>
          <w:sz w:val="24"/>
          <w:szCs w:val="24"/>
        </w:rPr>
        <w:t>4 Conclusion</w:t>
      </w:r>
    </w:p>
    <w:p w14:paraId="18931243" w14:textId="7DFF4E0D" w:rsidR="000045C9" w:rsidRPr="00F01D1A" w:rsidRDefault="000045C9" w:rsidP="000045C9">
      <w:pPr>
        <w:jc w:val="both"/>
        <w:rPr>
          <w:rFonts w:ascii="Times New Roman" w:eastAsia="Times New Roman" w:hAnsi="Times New Roman" w:cs="Times New Roman"/>
          <w:sz w:val="24"/>
          <w:szCs w:val="24"/>
        </w:rPr>
      </w:pPr>
      <w:r w:rsidRPr="00F01D1A">
        <w:rPr>
          <w:rFonts w:ascii="Times New Roman" w:eastAsia="Times New Roman" w:hAnsi="Times New Roman" w:cs="Times New Roman"/>
          <w:sz w:val="24"/>
          <w:szCs w:val="24"/>
        </w:rPr>
        <w:t>Brief discussions of the findings should be provided in this section. In some cases, discussion and conclusion can be combined under one section.</w:t>
      </w:r>
    </w:p>
    <w:p w14:paraId="22DDB078" w14:textId="6E07D59F" w:rsidR="000045C9" w:rsidRPr="00F01D1A" w:rsidRDefault="000045C9" w:rsidP="000045C9">
      <w:pPr>
        <w:jc w:val="both"/>
        <w:rPr>
          <w:rFonts w:ascii="Times New Roman" w:hAnsi="Times New Roman" w:cs="Times New Roman"/>
          <w:sz w:val="24"/>
          <w:szCs w:val="24"/>
        </w:rPr>
      </w:pPr>
      <w:r w:rsidRPr="00F01D1A">
        <w:rPr>
          <w:rFonts w:ascii="Times New Roman" w:hAnsi="Times New Roman" w:cs="Times New Roman"/>
          <w:b/>
          <w:bCs/>
          <w:sz w:val="24"/>
          <w:szCs w:val="24"/>
        </w:rPr>
        <w:t>Authors' Contribution:</w:t>
      </w:r>
      <w:r w:rsidRPr="00F01D1A">
        <w:rPr>
          <w:rFonts w:ascii="Times New Roman" w:hAnsi="Times New Roman" w:cs="Times New Roman"/>
          <w:sz w:val="24"/>
          <w:szCs w:val="24"/>
        </w:rPr>
        <w:t xml:space="preserve"> How the participating authors contributed </w:t>
      </w:r>
      <w:r w:rsidR="00344F44" w:rsidRPr="00F01D1A">
        <w:rPr>
          <w:rFonts w:ascii="Times New Roman" w:hAnsi="Times New Roman" w:cs="Times New Roman"/>
          <w:sz w:val="24"/>
          <w:szCs w:val="24"/>
        </w:rPr>
        <w:t>to</w:t>
      </w:r>
      <w:r w:rsidRPr="00F01D1A">
        <w:rPr>
          <w:rFonts w:ascii="Times New Roman" w:hAnsi="Times New Roman" w:cs="Times New Roman"/>
          <w:sz w:val="24"/>
          <w:szCs w:val="24"/>
        </w:rPr>
        <w:t xml:space="preserve"> this research will be included in this section.</w:t>
      </w:r>
    </w:p>
    <w:p w14:paraId="771EFAE4" w14:textId="359503EE" w:rsidR="006F2B4B" w:rsidRPr="00F01D1A" w:rsidRDefault="006F2B4B" w:rsidP="000045C9">
      <w:pPr>
        <w:jc w:val="both"/>
        <w:rPr>
          <w:rFonts w:ascii="Times New Roman" w:hAnsi="Times New Roman" w:cs="Times New Roman"/>
          <w:sz w:val="24"/>
          <w:szCs w:val="24"/>
        </w:rPr>
      </w:pPr>
      <w:r w:rsidRPr="00F01D1A">
        <w:rPr>
          <w:rFonts w:ascii="Times New Roman" w:hAnsi="Times New Roman" w:cs="Times New Roman"/>
          <w:b/>
          <w:bCs/>
          <w:sz w:val="24"/>
          <w:szCs w:val="24"/>
        </w:rPr>
        <w:t>Funding Statement:</w:t>
      </w:r>
      <w:r w:rsidRPr="00F01D1A">
        <w:rPr>
          <w:rFonts w:ascii="Times New Roman" w:hAnsi="Times New Roman" w:cs="Times New Roman"/>
          <w:sz w:val="24"/>
          <w:szCs w:val="24"/>
        </w:rPr>
        <w:t xml:space="preserve"> Authors should state how the research and publication of t</w:t>
      </w:r>
      <w:r w:rsidR="00344F44" w:rsidRPr="00F01D1A">
        <w:rPr>
          <w:rFonts w:ascii="Times New Roman" w:hAnsi="Times New Roman" w:cs="Times New Roman"/>
          <w:sz w:val="24"/>
          <w:szCs w:val="24"/>
        </w:rPr>
        <w:t xml:space="preserve">his </w:t>
      </w:r>
      <w:r w:rsidRPr="00F01D1A">
        <w:rPr>
          <w:rFonts w:ascii="Times New Roman" w:hAnsi="Times New Roman" w:cs="Times New Roman"/>
          <w:sz w:val="24"/>
          <w:szCs w:val="24"/>
        </w:rPr>
        <w:t>article w</w:t>
      </w:r>
      <w:r w:rsidR="00344F44" w:rsidRPr="00F01D1A">
        <w:rPr>
          <w:rFonts w:ascii="Times New Roman" w:hAnsi="Times New Roman" w:cs="Times New Roman"/>
          <w:sz w:val="24"/>
          <w:szCs w:val="24"/>
        </w:rPr>
        <w:t>ere</w:t>
      </w:r>
      <w:r w:rsidRPr="00F01D1A">
        <w:rPr>
          <w:rFonts w:ascii="Times New Roman" w:hAnsi="Times New Roman" w:cs="Times New Roman"/>
          <w:sz w:val="24"/>
          <w:szCs w:val="24"/>
        </w:rPr>
        <w:t xml:space="preserve"> funded, by naming financially supporting bodies followed by any associated grant numbers in square brackets.</w:t>
      </w:r>
    </w:p>
    <w:p w14:paraId="21B05BAE" w14:textId="0E23C72E" w:rsidR="00F0083D" w:rsidRPr="00F01D1A" w:rsidRDefault="00F0083D" w:rsidP="000045C9">
      <w:pPr>
        <w:jc w:val="both"/>
        <w:rPr>
          <w:rFonts w:ascii="Times New Roman" w:hAnsi="Times New Roman" w:cs="Times New Roman"/>
          <w:sz w:val="24"/>
          <w:szCs w:val="24"/>
        </w:rPr>
      </w:pPr>
      <w:r w:rsidRPr="00F01D1A">
        <w:rPr>
          <w:rFonts w:ascii="Times New Roman" w:hAnsi="Times New Roman" w:cs="Times New Roman"/>
          <w:b/>
          <w:bCs/>
          <w:sz w:val="24"/>
          <w:szCs w:val="24"/>
        </w:rPr>
        <w:t>Conflicts of Interest:</w:t>
      </w:r>
      <w:r w:rsidRPr="00F01D1A">
        <w:rPr>
          <w:rFonts w:ascii="Times New Roman" w:hAnsi="Times New Roman" w:cs="Times New Roman"/>
          <w:sz w:val="24"/>
          <w:szCs w:val="24"/>
        </w:rPr>
        <w:t xml:space="preserve"> Authors must clearly state any personal circumstances or </w:t>
      </w:r>
      <w:r w:rsidR="008319E3" w:rsidRPr="00F01D1A">
        <w:rPr>
          <w:rFonts w:ascii="Times New Roman" w:hAnsi="Times New Roman" w:cs="Times New Roman"/>
          <w:sz w:val="24"/>
          <w:szCs w:val="24"/>
        </w:rPr>
        <w:t>interests</w:t>
      </w:r>
      <w:r w:rsidRPr="00F01D1A">
        <w:rPr>
          <w:rFonts w:ascii="Times New Roman" w:hAnsi="Times New Roman" w:cs="Times New Roman"/>
          <w:sz w:val="24"/>
          <w:szCs w:val="24"/>
        </w:rPr>
        <w:t xml:space="preserve"> that may be identified as inappropriately affecting the representation or explanation of reported research results.</w:t>
      </w:r>
    </w:p>
    <w:p w14:paraId="1EBDFA60" w14:textId="0412C253" w:rsidR="00F0083D" w:rsidRPr="00F01D1A" w:rsidRDefault="00F0083D" w:rsidP="00F0083D">
      <w:pPr>
        <w:spacing w:after="0" w:line="240" w:lineRule="auto"/>
        <w:jc w:val="both"/>
        <w:rPr>
          <w:rFonts w:ascii="Times New Roman" w:eastAsia="Times New Roman" w:hAnsi="Times New Roman" w:cs="Times New Roman"/>
          <w:sz w:val="24"/>
          <w:szCs w:val="24"/>
        </w:rPr>
      </w:pPr>
      <w:r w:rsidRPr="00F01D1A">
        <w:rPr>
          <w:rFonts w:ascii="Times New Roman" w:eastAsia="Times New Roman" w:hAnsi="Times New Roman" w:cs="Times New Roman"/>
          <w:b/>
          <w:bCs/>
          <w:sz w:val="24"/>
          <w:szCs w:val="24"/>
        </w:rPr>
        <w:t xml:space="preserve">Acknowledgments: </w:t>
      </w:r>
      <w:r w:rsidRPr="00F01D1A">
        <w:rPr>
          <w:rFonts w:ascii="Times New Roman" w:eastAsia="Times New Roman" w:hAnsi="Times New Roman" w:cs="Times New Roman"/>
          <w:sz w:val="24"/>
          <w:szCs w:val="24"/>
        </w:rPr>
        <w:t>An</w:t>
      </w:r>
      <w:r w:rsidR="00446AFB" w:rsidRPr="00F01D1A">
        <w:rPr>
          <w:rFonts w:ascii="Times New Roman" w:eastAsia="Times New Roman" w:hAnsi="Times New Roman" w:cs="Times New Roman"/>
          <w:sz w:val="24"/>
          <w:szCs w:val="24"/>
        </w:rPr>
        <w:t xml:space="preserve"> </w:t>
      </w:r>
      <w:r w:rsidR="00721607">
        <w:rPr>
          <w:rFonts w:ascii="Times New Roman" w:eastAsia="Times New Roman" w:hAnsi="Times New Roman" w:cs="Times New Roman"/>
          <w:sz w:val="24"/>
          <w:szCs w:val="24"/>
        </w:rPr>
        <w:t>acknowledgments</w:t>
      </w:r>
      <w:r w:rsidRPr="00F01D1A">
        <w:rPr>
          <w:rFonts w:ascii="Times New Roman" w:eastAsia="Times New Roman" w:hAnsi="Times New Roman" w:cs="Times New Roman"/>
          <w:sz w:val="24"/>
          <w:szCs w:val="24"/>
        </w:rPr>
        <w:t xml:space="preserve"> section is optional and may recognize those individuals who provided help during the research and preparation of the manuscript.</w:t>
      </w:r>
    </w:p>
    <w:p w14:paraId="262D0979" w14:textId="2E4DB407" w:rsidR="008813C0" w:rsidRDefault="008813C0" w:rsidP="00F0083D">
      <w:pPr>
        <w:spacing w:after="0" w:line="240" w:lineRule="auto"/>
        <w:jc w:val="both"/>
        <w:rPr>
          <w:rFonts w:ascii="Times New Roman" w:eastAsia="Times New Roman" w:hAnsi="Times New Roman" w:cs="Times New Roman"/>
          <w:sz w:val="24"/>
          <w:szCs w:val="24"/>
        </w:rPr>
      </w:pPr>
    </w:p>
    <w:p w14:paraId="42AA4B87" w14:textId="7EE3E126" w:rsidR="006C30C5" w:rsidRDefault="008469AB" w:rsidP="00F0083D">
      <w:pPr>
        <w:spacing w:after="0" w:line="240" w:lineRule="auto"/>
        <w:jc w:val="both"/>
        <w:rPr>
          <w:rFonts w:ascii="Arial" w:eastAsia="Times New Roman" w:hAnsi="Arial" w:cs="Arial"/>
          <w:b/>
          <w:bCs/>
          <w:sz w:val="24"/>
          <w:szCs w:val="24"/>
        </w:rPr>
      </w:pPr>
      <w:r w:rsidRPr="008469AB">
        <w:rPr>
          <w:noProof/>
        </w:rPr>
        <w:lastRenderedPageBreak/>
        <w:drawing>
          <wp:inline distT="0" distB="0" distL="0" distR="0" wp14:anchorId="74E533B3" wp14:editId="685779AD">
            <wp:extent cx="914400" cy="323850"/>
            <wp:effectExtent l="0" t="0" r="0" b="0"/>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323850"/>
                    </a:xfrm>
                    <a:prstGeom prst="rect">
                      <a:avLst/>
                    </a:prstGeom>
                    <a:noFill/>
                    <a:ln>
                      <a:noFill/>
                    </a:ln>
                  </pic:spPr>
                </pic:pic>
              </a:graphicData>
            </a:graphic>
          </wp:inline>
        </w:drawing>
      </w:r>
    </w:p>
    <w:p w14:paraId="1C13FE59" w14:textId="057D41D2" w:rsidR="00C05AE1" w:rsidRPr="00C05AE1" w:rsidRDefault="00E422E8" w:rsidP="00C05AE1">
      <w:pPr>
        <w:pStyle w:val="NormalWeb"/>
        <w:spacing w:before="0" w:beforeAutospacing="0" w:after="0" w:afterAutospacing="0"/>
        <w:rPr>
          <w:shd w:val="clear" w:color="auto" w:fill="FFFFFF"/>
        </w:rPr>
      </w:pPr>
      <w:r w:rsidRPr="00C05AE1">
        <w:t>Copyright by the author</w:t>
      </w:r>
      <w:r w:rsidR="008A0FB7" w:rsidRPr="00C05AE1">
        <w:t>(s</w:t>
      </w:r>
      <w:r w:rsidR="00F01D1A">
        <w:t>).</w:t>
      </w:r>
      <w:r w:rsidR="00921C00" w:rsidRPr="00C05AE1">
        <w:t xml:space="preserve"> This is an </w:t>
      </w:r>
      <w:r w:rsidR="00C05AE1">
        <w:t>open-access</w:t>
      </w:r>
      <w:r w:rsidR="00921C00" w:rsidRPr="00C05AE1">
        <w:t xml:space="preserve"> article distributed under the Creative Commons Attribution License (CC BY-NC International, https://creativecommons.org/licenses/by/4.0/), which </w:t>
      </w:r>
      <w:r w:rsidR="00C05AE1">
        <w:t>allows</w:t>
      </w:r>
      <w:r w:rsidR="00921C00" w:rsidRPr="00C05AE1">
        <w:t xml:space="preserve"> others to share, make adaptations, tweak, and build upon your work </w:t>
      </w:r>
      <w:r w:rsidR="00C05AE1">
        <w:br/>
      </w:r>
      <w:r w:rsidR="00921C00" w:rsidRPr="00C05AE1">
        <w:t xml:space="preserve">non-commercially, provided the original work is properly cited. </w:t>
      </w:r>
      <w:r w:rsidR="00C05AE1" w:rsidRPr="00C05AE1">
        <w:rPr>
          <w:shd w:val="clear" w:color="auto" w:fill="FFFFFF"/>
        </w:rPr>
        <w:t>The authors can reuse their work commercially.</w:t>
      </w:r>
    </w:p>
    <w:p w14:paraId="236B9023" w14:textId="77777777" w:rsidR="00C05AE1" w:rsidRDefault="00C05AE1" w:rsidP="00C05AE1">
      <w:pPr>
        <w:pStyle w:val="NormalWeb"/>
        <w:spacing w:before="0" w:beforeAutospacing="0" w:after="0" w:afterAutospacing="0"/>
        <w:rPr>
          <w:rFonts w:ascii="Noto Sans" w:hAnsi="Noto Sans" w:cs="Noto Sans"/>
          <w:sz w:val="21"/>
          <w:szCs w:val="21"/>
          <w:shd w:val="clear" w:color="auto" w:fill="FFFFFF"/>
        </w:rPr>
      </w:pPr>
    </w:p>
    <w:p w14:paraId="4236B0FB" w14:textId="46115EB8" w:rsidR="006C30C5" w:rsidRPr="00F01D1A" w:rsidRDefault="006C30C5" w:rsidP="00C05AE1">
      <w:pPr>
        <w:pStyle w:val="NormalWeb"/>
        <w:spacing w:before="0" w:beforeAutospacing="0" w:after="0" w:afterAutospacing="0"/>
        <w:rPr>
          <w:rFonts w:ascii="Arial" w:hAnsi="Arial" w:cs="Arial"/>
          <w:b/>
          <w:bCs/>
          <w:color w:val="000000" w:themeColor="text1"/>
        </w:rPr>
      </w:pPr>
      <w:r w:rsidRPr="00F01D1A">
        <w:rPr>
          <w:rFonts w:ascii="Arial" w:hAnsi="Arial" w:cs="Arial"/>
          <w:b/>
          <w:bCs/>
          <w:color w:val="000000" w:themeColor="text1"/>
        </w:rPr>
        <w:t>References</w:t>
      </w:r>
    </w:p>
    <w:p w14:paraId="6CFE1DE8" w14:textId="054DD453" w:rsidR="008813C0" w:rsidRPr="00F01D1A" w:rsidRDefault="006C30C5" w:rsidP="006F2B4B">
      <w:pPr>
        <w:spacing w:after="0" w:line="240" w:lineRule="auto"/>
        <w:jc w:val="both"/>
        <w:rPr>
          <w:rFonts w:ascii="Times New Roman" w:eastAsia="Times New Roman" w:hAnsi="Times New Roman" w:cs="Times New Roman"/>
          <w:color w:val="000000" w:themeColor="text1"/>
          <w:sz w:val="24"/>
          <w:szCs w:val="24"/>
        </w:rPr>
      </w:pPr>
      <w:r w:rsidRPr="00F01D1A">
        <w:rPr>
          <w:rFonts w:ascii="Times New Roman" w:eastAsia="Times New Roman" w:hAnsi="Times New Roman" w:cs="Times New Roman"/>
          <w:color w:val="000000" w:themeColor="text1"/>
          <w:sz w:val="24"/>
          <w:szCs w:val="24"/>
        </w:rPr>
        <w:t xml:space="preserve">Please follow the below </w:t>
      </w:r>
      <w:r w:rsidR="006F2B4B" w:rsidRPr="00F01D1A">
        <w:rPr>
          <w:rFonts w:ascii="Times New Roman" w:eastAsia="Times New Roman" w:hAnsi="Times New Roman" w:cs="Times New Roman"/>
          <w:color w:val="000000" w:themeColor="text1"/>
          <w:sz w:val="24"/>
          <w:szCs w:val="24"/>
        </w:rPr>
        <w:t>instructions</w:t>
      </w:r>
      <w:r w:rsidRPr="00F01D1A">
        <w:rPr>
          <w:rFonts w:ascii="Times New Roman" w:eastAsia="Times New Roman" w:hAnsi="Times New Roman" w:cs="Times New Roman"/>
          <w:color w:val="000000" w:themeColor="text1"/>
          <w:sz w:val="24"/>
          <w:szCs w:val="24"/>
        </w:rPr>
        <w:t xml:space="preserve"> for </w:t>
      </w:r>
      <w:r w:rsidR="006F2B4B" w:rsidRPr="00F01D1A">
        <w:rPr>
          <w:rFonts w:ascii="Times New Roman" w:eastAsia="Times New Roman" w:hAnsi="Times New Roman" w:cs="Times New Roman"/>
          <w:color w:val="000000" w:themeColor="text1"/>
          <w:sz w:val="24"/>
          <w:szCs w:val="24"/>
        </w:rPr>
        <w:t>reference</w:t>
      </w:r>
      <w:r w:rsidRPr="00F01D1A">
        <w:rPr>
          <w:rFonts w:ascii="Times New Roman" w:eastAsia="Times New Roman" w:hAnsi="Times New Roman" w:cs="Times New Roman"/>
          <w:color w:val="000000" w:themeColor="text1"/>
          <w:sz w:val="24"/>
          <w:szCs w:val="24"/>
        </w:rPr>
        <w:t xml:space="preserve"> and citations.</w:t>
      </w:r>
      <w:r w:rsidR="006F2B4B" w:rsidRPr="00F01D1A">
        <w:rPr>
          <w:rFonts w:ascii="Times New Roman" w:eastAsia="Times New Roman" w:hAnsi="Times New Roman" w:cs="Times New Roman"/>
          <w:color w:val="000000" w:themeColor="text1"/>
          <w:sz w:val="24"/>
          <w:szCs w:val="24"/>
        </w:rPr>
        <w:t xml:space="preserve"> </w:t>
      </w:r>
      <w:r w:rsidR="008813C0" w:rsidRPr="00F01D1A">
        <w:rPr>
          <w:rFonts w:ascii="Times New Roman" w:eastAsia="Times New Roman" w:hAnsi="Times New Roman" w:cs="Times New Roman"/>
          <w:color w:val="000000" w:themeColor="text1"/>
          <w:sz w:val="24"/>
          <w:szCs w:val="24"/>
        </w:rPr>
        <w:t>(Revised February 13, 2023)</w:t>
      </w:r>
      <w:r w:rsidR="006F2B4B" w:rsidRPr="00F01D1A">
        <w:rPr>
          <w:rFonts w:ascii="Times New Roman" w:eastAsia="Times New Roman" w:hAnsi="Times New Roman" w:cs="Times New Roman"/>
          <w:color w:val="000000" w:themeColor="text1"/>
          <w:sz w:val="24"/>
          <w:szCs w:val="24"/>
        </w:rPr>
        <w:t>.</w:t>
      </w:r>
      <w:r w:rsidR="008813C0" w:rsidRPr="00F01D1A">
        <w:rPr>
          <w:rFonts w:ascii="Times New Roman" w:eastAsia="Times New Roman" w:hAnsi="Times New Roman" w:cs="Times New Roman"/>
          <w:color w:val="000000" w:themeColor="text1"/>
          <w:sz w:val="24"/>
          <w:szCs w:val="24"/>
        </w:rPr>
        <w:br/>
        <w:t>This journal will be using the following APA journal article citation style.</w:t>
      </w:r>
    </w:p>
    <w:p w14:paraId="6BCE2BD7" w14:textId="54798F69" w:rsidR="008813C0" w:rsidRPr="00F01D1A" w:rsidRDefault="008813C0" w:rsidP="001A68B0">
      <w:pPr>
        <w:spacing w:before="100" w:beforeAutospacing="1" w:after="0" w:line="240" w:lineRule="auto"/>
        <w:rPr>
          <w:rFonts w:ascii="Times New Roman" w:eastAsia="Times New Roman" w:hAnsi="Times New Roman" w:cs="Times New Roman"/>
          <w:color w:val="000000" w:themeColor="text1"/>
          <w:sz w:val="24"/>
          <w:szCs w:val="24"/>
        </w:rPr>
      </w:pPr>
      <w:r w:rsidRPr="00F01D1A">
        <w:rPr>
          <w:rFonts w:ascii="Times New Roman" w:eastAsia="Times New Roman" w:hAnsi="Times New Roman" w:cs="Times New Roman"/>
          <w:b/>
          <w:bCs/>
          <w:color w:val="000000" w:themeColor="text1"/>
          <w:sz w:val="24"/>
          <w:szCs w:val="24"/>
        </w:rPr>
        <w:t xml:space="preserve">Format Examples: </w:t>
      </w:r>
      <w:r w:rsidRPr="00F01D1A">
        <w:rPr>
          <w:rFonts w:ascii="Times New Roman" w:eastAsia="Times New Roman" w:hAnsi="Times New Roman" w:cs="Times New Roman"/>
          <w:color w:val="000000" w:themeColor="text1"/>
          <w:sz w:val="24"/>
          <w:szCs w:val="24"/>
        </w:rPr>
        <w:t>APA reference list in alphabetical</w:t>
      </w:r>
      <w:r w:rsidR="00CA1F3B" w:rsidRPr="00F01D1A">
        <w:rPr>
          <w:rFonts w:ascii="Times New Roman" w:eastAsia="Times New Roman" w:hAnsi="Times New Roman" w:cs="Times New Roman"/>
          <w:color w:val="000000" w:themeColor="text1"/>
          <w:sz w:val="24"/>
          <w:szCs w:val="24"/>
        </w:rPr>
        <w:t>.</w:t>
      </w:r>
    </w:p>
    <w:p w14:paraId="5F74B9EF" w14:textId="77777777" w:rsidR="008813C0" w:rsidRPr="00F01D1A" w:rsidRDefault="008813C0" w:rsidP="008813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F01D1A">
        <w:rPr>
          <w:rFonts w:ascii="Times New Roman" w:eastAsia="Times New Roman" w:hAnsi="Times New Roman" w:cs="Times New Roman"/>
          <w:b/>
          <w:bCs/>
          <w:color w:val="000000" w:themeColor="text1"/>
          <w:sz w:val="24"/>
          <w:szCs w:val="24"/>
        </w:rPr>
        <w:t>In-Text Citation (Paraphrase):</w:t>
      </w:r>
      <w:r w:rsidRPr="00F01D1A">
        <w:rPr>
          <w:rFonts w:ascii="Times New Roman" w:eastAsia="Times New Roman" w:hAnsi="Times New Roman" w:cs="Times New Roman"/>
          <w:b/>
          <w:bCs/>
          <w:color w:val="000000" w:themeColor="text1"/>
          <w:sz w:val="24"/>
          <w:szCs w:val="24"/>
        </w:rPr>
        <w:br/>
      </w:r>
      <w:r w:rsidRPr="00F01D1A">
        <w:rPr>
          <w:rFonts w:ascii="Times New Roman" w:eastAsia="Times New Roman" w:hAnsi="Times New Roman" w:cs="Times New Roman"/>
          <w:color w:val="000000" w:themeColor="text1"/>
          <w:sz w:val="24"/>
          <w:szCs w:val="24"/>
        </w:rPr>
        <w:t>Author (Last Name, Year) … Such as (Brown, 2012)</w:t>
      </w:r>
    </w:p>
    <w:p w14:paraId="1C0DF625" w14:textId="77777777" w:rsidR="008813C0" w:rsidRPr="00F01D1A" w:rsidRDefault="008813C0" w:rsidP="008813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F01D1A">
        <w:rPr>
          <w:rFonts w:ascii="Times New Roman" w:eastAsia="Times New Roman" w:hAnsi="Times New Roman" w:cs="Times New Roman"/>
          <w:color w:val="000000" w:themeColor="text1"/>
          <w:sz w:val="24"/>
          <w:szCs w:val="24"/>
        </w:rPr>
        <w:t> </w:t>
      </w:r>
      <w:r w:rsidRPr="00F01D1A">
        <w:rPr>
          <w:rFonts w:ascii="Times New Roman" w:eastAsia="Times New Roman" w:hAnsi="Times New Roman" w:cs="Times New Roman"/>
          <w:b/>
          <w:bCs/>
          <w:color w:val="000000" w:themeColor="text1"/>
          <w:sz w:val="24"/>
          <w:szCs w:val="24"/>
        </w:rPr>
        <w:t>In-Text Citation (Quotation):</w:t>
      </w:r>
    </w:p>
    <w:p w14:paraId="5EA8A7A1" w14:textId="77777777" w:rsidR="008813C0" w:rsidRPr="00F01D1A" w:rsidRDefault="008813C0" w:rsidP="008813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F01D1A">
        <w:rPr>
          <w:rFonts w:ascii="Times New Roman" w:eastAsia="Times New Roman" w:hAnsi="Times New Roman" w:cs="Times New Roman"/>
          <w:color w:val="000000" w:themeColor="text1"/>
          <w:sz w:val="24"/>
          <w:szCs w:val="24"/>
        </w:rPr>
        <w:t> (Author Surname [of Chapter or Article], Year, page number) … Such as (Brown, 2012, p.270)</w:t>
      </w:r>
    </w:p>
    <w:p w14:paraId="0733C28E" w14:textId="77777777" w:rsidR="008813C0" w:rsidRPr="00F01D1A" w:rsidRDefault="008813C0" w:rsidP="008813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F01D1A">
        <w:rPr>
          <w:rFonts w:ascii="Times New Roman" w:eastAsia="Times New Roman" w:hAnsi="Times New Roman" w:cs="Times New Roman"/>
          <w:b/>
          <w:bCs/>
          <w:color w:val="000000" w:themeColor="text1"/>
          <w:sz w:val="24"/>
          <w:szCs w:val="24"/>
        </w:rPr>
        <w:t>References:</w:t>
      </w:r>
      <w:r w:rsidRPr="00F01D1A">
        <w:rPr>
          <w:rFonts w:ascii="Times New Roman" w:eastAsia="Times New Roman" w:hAnsi="Times New Roman" w:cs="Times New Roman"/>
          <w:b/>
          <w:bCs/>
          <w:color w:val="000000" w:themeColor="text1"/>
          <w:sz w:val="24"/>
          <w:szCs w:val="24"/>
        </w:rPr>
        <w:br/>
      </w:r>
      <w:r w:rsidRPr="00F01D1A">
        <w:rPr>
          <w:rFonts w:ascii="Times New Roman" w:eastAsia="Times New Roman" w:hAnsi="Times New Roman" w:cs="Times New Roman"/>
          <w:color w:val="000000" w:themeColor="text1"/>
          <w:sz w:val="24"/>
          <w:szCs w:val="24"/>
        </w:rPr>
        <w:t>Author (Last Name), (First Name). (Middle Name). (Publication Year). Article Title. Periodical Title, Volume (Issue), pp-pp.</w:t>
      </w:r>
    </w:p>
    <w:p w14:paraId="67BB66C0" w14:textId="4B6CEBAB" w:rsidR="008813C0" w:rsidRPr="00F01D1A" w:rsidRDefault="008813C0" w:rsidP="00AA7CCF">
      <w:pPr>
        <w:spacing w:before="100" w:beforeAutospacing="1" w:after="100" w:afterAutospacing="1" w:line="240" w:lineRule="auto"/>
        <w:ind w:left="-90"/>
        <w:rPr>
          <w:rFonts w:ascii="Times New Roman" w:eastAsia="Times New Roman" w:hAnsi="Times New Roman" w:cs="Times New Roman"/>
          <w:b/>
          <w:bCs/>
          <w:i/>
          <w:iCs/>
          <w:color w:val="000000" w:themeColor="text1"/>
          <w:sz w:val="24"/>
          <w:szCs w:val="24"/>
        </w:rPr>
      </w:pPr>
      <w:r w:rsidRPr="00F01D1A">
        <w:rPr>
          <w:rFonts w:ascii="Times New Roman" w:eastAsia="Times New Roman" w:hAnsi="Times New Roman" w:cs="Times New Roman"/>
          <w:b/>
          <w:bCs/>
          <w:color w:val="000000" w:themeColor="text1"/>
          <w:sz w:val="24"/>
          <w:szCs w:val="24"/>
        </w:rPr>
        <w:t>Examples:</w:t>
      </w:r>
      <w:r w:rsidRPr="00F01D1A">
        <w:rPr>
          <w:rFonts w:ascii="Times New Roman" w:eastAsia="Times New Roman" w:hAnsi="Times New Roman" w:cs="Times New Roman"/>
          <w:b/>
          <w:bCs/>
          <w:color w:val="000000" w:themeColor="text1"/>
          <w:sz w:val="24"/>
          <w:szCs w:val="24"/>
        </w:rPr>
        <w:br/>
      </w:r>
      <w:r w:rsidRPr="00F01D1A">
        <w:rPr>
          <w:rFonts w:ascii="Times New Roman" w:eastAsia="Times New Roman" w:hAnsi="Times New Roman" w:cs="Times New Roman"/>
          <w:b/>
          <w:bCs/>
          <w:i/>
          <w:iCs/>
          <w:color w:val="000000" w:themeColor="text1"/>
          <w:sz w:val="24"/>
          <w:szCs w:val="24"/>
        </w:rPr>
        <w:t>For Journal Articles </w:t>
      </w:r>
      <w:r w:rsidRPr="00F01D1A">
        <w:rPr>
          <w:rFonts w:ascii="Times New Roman" w:eastAsia="Times New Roman" w:hAnsi="Times New Roman" w:cs="Times New Roman"/>
          <w:b/>
          <w:bCs/>
          <w:i/>
          <w:iCs/>
          <w:color w:val="000000" w:themeColor="text1"/>
          <w:sz w:val="24"/>
          <w:szCs w:val="24"/>
        </w:rPr>
        <w:br/>
      </w:r>
      <w:r w:rsidRPr="00F01D1A">
        <w:rPr>
          <w:rFonts w:ascii="Times New Roman" w:eastAsia="Times New Roman" w:hAnsi="Times New Roman" w:cs="Times New Roman"/>
          <w:color w:val="000000" w:themeColor="text1"/>
          <w:sz w:val="24"/>
          <w:szCs w:val="24"/>
        </w:rPr>
        <w:t xml:space="preserve">Mann, B. P. (2007). Experimental study of an impact oscillator. </w:t>
      </w:r>
      <w:r w:rsidRPr="00F01D1A">
        <w:rPr>
          <w:rFonts w:ascii="Times New Roman" w:eastAsia="Times New Roman" w:hAnsi="Times New Roman" w:cs="Times New Roman"/>
          <w:i/>
          <w:iCs/>
          <w:color w:val="000000" w:themeColor="text1"/>
          <w:sz w:val="24"/>
          <w:szCs w:val="24"/>
        </w:rPr>
        <w:t>International Journal of Nonlinear Mechanics</w:t>
      </w:r>
      <w:r w:rsidRPr="00F01D1A">
        <w:rPr>
          <w:rFonts w:ascii="Times New Roman" w:eastAsia="Times New Roman" w:hAnsi="Times New Roman" w:cs="Times New Roman"/>
          <w:color w:val="000000" w:themeColor="text1"/>
          <w:sz w:val="24"/>
          <w:szCs w:val="24"/>
        </w:rPr>
        <w:t>, 50(2), 587-596.</w:t>
      </w:r>
    </w:p>
    <w:p w14:paraId="1B61B130" w14:textId="77777777" w:rsidR="008813C0" w:rsidRPr="00F01D1A" w:rsidRDefault="008813C0" w:rsidP="008813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F01D1A">
        <w:rPr>
          <w:rFonts w:ascii="Times New Roman" w:eastAsia="Times New Roman" w:hAnsi="Times New Roman" w:cs="Times New Roman"/>
          <w:b/>
          <w:bCs/>
          <w:i/>
          <w:iCs/>
          <w:color w:val="000000" w:themeColor="text1"/>
          <w:sz w:val="24"/>
          <w:szCs w:val="24"/>
        </w:rPr>
        <w:t>For Books</w:t>
      </w:r>
      <w:r w:rsidRPr="00F01D1A">
        <w:rPr>
          <w:rFonts w:ascii="Times New Roman" w:eastAsia="Times New Roman" w:hAnsi="Times New Roman" w:cs="Times New Roman"/>
          <w:color w:val="000000" w:themeColor="text1"/>
          <w:sz w:val="24"/>
          <w:szCs w:val="24"/>
        </w:rPr>
        <w:br/>
        <w:t>Brown, A., (1993).</w:t>
      </w:r>
      <w:r w:rsidRPr="00F01D1A">
        <w:rPr>
          <w:rFonts w:ascii="Times New Roman" w:eastAsia="Times New Roman" w:hAnsi="Times New Roman" w:cs="Times New Roman"/>
          <w:i/>
          <w:iCs/>
          <w:color w:val="000000" w:themeColor="text1"/>
          <w:sz w:val="24"/>
          <w:szCs w:val="24"/>
        </w:rPr>
        <w:t xml:space="preserve"> The Engineering Design Process</w:t>
      </w:r>
      <w:r w:rsidRPr="00F01D1A">
        <w:rPr>
          <w:rFonts w:ascii="Times New Roman" w:eastAsia="Times New Roman" w:hAnsi="Times New Roman" w:cs="Times New Roman"/>
          <w:color w:val="000000" w:themeColor="text1"/>
          <w:sz w:val="24"/>
          <w:szCs w:val="24"/>
        </w:rPr>
        <w:t>. Wiley &amp; Sons.</w:t>
      </w:r>
    </w:p>
    <w:p w14:paraId="0DD74553" w14:textId="77777777" w:rsidR="008813C0" w:rsidRPr="00F01D1A" w:rsidRDefault="008813C0" w:rsidP="008813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F01D1A">
        <w:rPr>
          <w:rFonts w:ascii="Times New Roman" w:eastAsia="Times New Roman" w:hAnsi="Times New Roman" w:cs="Times New Roman"/>
          <w:b/>
          <w:bCs/>
          <w:i/>
          <w:iCs/>
          <w:color w:val="000000" w:themeColor="text1"/>
          <w:sz w:val="24"/>
          <w:szCs w:val="24"/>
        </w:rPr>
        <w:t>For Edited Books</w:t>
      </w:r>
      <w:r w:rsidRPr="00F01D1A">
        <w:rPr>
          <w:rFonts w:ascii="Times New Roman" w:eastAsia="Times New Roman" w:hAnsi="Times New Roman" w:cs="Times New Roman"/>
          <w:color w:val="000000" w:themeColor="text1"/>
          <w:sz w:val="24"/>
          <w:szCs w:val="24"/>
        </w:rPr>
        <w:br/>
        <w:t>Miller, J., &amp; Smith, T. (Eds.), (1996). </w:t>
      </w:r>
      <w:r w:rsidRPr="00F01D1A">
        <w:rPr>
          <w:rFonts w:ascii="Times New Roman" w:eastAsia="Times New Roman" w:hAnsi="Times New Roman" w:cs="Times New Roman"/>
          <w:i/>
          <w:iCs/>
          <w:color w:val="000000" w:themeColor="text1"/>
          <w:sz w:val="24"/>
          <w:szCs w:val="24"/>
        </w:rPr>
        <w:t xml:space="preserve">Cape Cod stories: Tales from Cape Cod </w:t>
      </w:r>
      <w:r w:rsidRPr="00F01D1A">
        <w:rPr>
          <w:rFonts w:ascii="Times New Roman" w:eastAsia="Times New Roman" w:hAnsi="Times New Roman" w:cs="Times New Roman"/>
          <w:color w:val="000000" w:themeColor="text1"/>
          <w:sz w:val="24"/>
          <w:szCs w:val="24"/>
        </w:rPr>
        <w:t>(pp. 112-119)</w:t>
      </w:r>
      <w:r w:rsidRPr="00F01D1A">
        <w:rPr>
          <w:rFonts w:ascii="Times New Roman" w:eastAsia="Times New Roman" w:hAnsi="Times New Roman" w:cs="Times New Roman"/>
          <w:i/>
          <w:iCs/>
          <w:color w:val="000000" w:themeColor="text1"/>
          <w:sz w:val="24"/>
          <w:szCs w:val="24"/>
        </w:rPr>
        <w:t>.</w:t>
      </w:r>
      <w:r w:rsidRPr="00F01D1A">
        <w:rPr>
          <w:rFonts w:ascii="Times New Roman" w:eastAsia="Times New Roman" w:hAnsi="Times New Roman" w:cs="Times New Roman"/>
          <w:color w:val="000000" w:themeColor="text1"/>
          <w:sz w:val="24"/>
          <w:szCs w:val="24"/>
        </w:rPr>
        <w:t xml:space="preserve"> ATLAS Publishing.</w:t>
      </w:r>
    </w:p>
    <w:p w14:paraId="168B2E30" w14:textId="77777777" w:rsidR="008813C0" w:rsidRPr="00F01D1A" w:rsidRDefault="008813C0" w:rsidP="008813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F01D1A">
        <w:rPr>
          <w:rFonts w:ascii="Times New Roman" w:eastAsia="Times New Roman" w:hAnsi="Times New Roman" w:cs="Times New Roman"/>
          <w:b/>
          <w:bCs/>
          <w:i/>
          <w:iCs/>
          <w:color w:val="000000" w:themeColor="text1"/>
          <w:sz w:val="24"/>
          <w:szCs w:val="24"/>
        </w:rPr>
        <w:t>For Chapter in an Edited Books</w:t>
      </w:r>
      <w:r w:rsidRPr="00F01D1A">
        <w:rPr>
          <w:rFonts w:ascii="Times New Roman" w:eastAsia="Times New Roman" w:hAnsi="Times New Roman" w:cs="Times New Roman"/>
          <w:b/>
          <w:bCs/>
          <w:i/>
          <w:iCs/>
          <w:color w:val="000000" w:themeColor="text1"/>
          <w:sz w:val="24"/>
          <w:szCs w:val="24"/>
        </w:rPr>
        <w:br/>
      </w:r>
      <w:r w:rsidRPr="00F01D1A">
        <w:rPr>
          <w:rFonts w:ascii="Times New Roman" w:eastAsia="Times New Roman" w:hAnsi="Times New Roman" w:cs="Times New Roman"/>
          <w:color w:val="000000" w:themeColor="text1"/>
          <w:sz w:val="24"/>
          <w:szCs w:val="24"/>
        </w:rPr>
        <w:t>Jones. K. (2021). Sunset of tales. In Miller, J., &amp; Smith, T. (Eds.), (1996). </w:t>
      </w:r>
      <w:r w:rsidRPr="00F01D1A">
        <w:rPr>
          <w:rFonts w:ascii="Times New Roman" w:eastAsia="Times New Roman" w:hAnsi="Times New Roman" w:cs="Times New Roman"/>
          <w:i/>
          <w:iCs/>
          <w:color w:val="000000" w:themeColor="text1"/>
          <w:sz w:val="24"/>
          <w:szCs w:val="24"/>
        </w:rPr>
        <w:t>Cape Cod stories: Tales from Cape Cod</w:t>
      </w:r>
      <w:r w:rsidRPr="00F01D1A">
        <w:rPr>
          <w:rFonts w:ascii="Times New Roman" w:eastAsia="Times New Roman" w:hAnsi="Times New Roman" w:cs="Times New Roman"/>
          <w:color w:val="000000" w:themeColor="text1"/>
          <w:sz w:val="24"/>
          <w:szCs w:val="24"/>
        </w:rPr>
        <w:t>. ATLAS Publishing.</w:t>
      </w:r>
    </w:p>
    <w:p w14:paraId="7477A147" w14:textId="77777777" w:rsidR="008813C0" w:rsidRPr="00F01D1A" w:rsidRDefault="008813C0" w:rsidP="008813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F01D1A">
        <w:rPr>
          <w:rFonts w:ascii="Times New Roman" w:eastAsia="Times New Roman" w:hAnsi="Times New Roman" w:cs="Times New Roman"/>
          <w:b/>
          <w:bCs/>
          <w:i/>
          <w:iCs/>
          <w:color w:val="000000" w:themeColor="text1"/>
          <w:sz w:val="24"/>
          <w:szCs w:val="24"/>
        </w:rPr>
        <w:t>For Proceedings</w:t>
      </w:r>
      <w:r w:rsidRPr="00F01D1A">
        <w:rPr>
          <w:rFonts w:ascii="Times New Roman" w:eastAsia="Times New Roman" w:hAnsi="Times New Roman" w:cs="Times New Roman"/>
          <w:color w:val="000000" w:themeColor="text1"/>
          <w:sz w:val="24"/>
          <w:szCs w:val="24"/>
        </w:rPr>
        <w:br/>
        <w:t xml:space="preserve">Smith, R., (1999). Probabilistic design of offshore structures under wave forces. In Collis, M.&amp; Munro, L. (Eds.), </w:t>
      </w:r>
      <w:r w:rsidRPr="00F01D1A">
        <w:rPr>
          <w:rFonts w:ascii="Times New Roman" w:eastAsia="Times New Roman" w:hAnsi="Times New Roman" w:cs="Times New Roman"/>
          <w:i/>
          <w:iCs/>
          <w:color w:val="000000" w:themeColor="text1"/>
          <w:sz w:val="24"/>
          <w:szCs w:val="24"/>
        </w:rPr>
        <w:t>Design for uncertainty</w:t>
      </w:r>
      <w:r w:rsidRPr="00F01D1A">
        <w:rPr>
          <w:rFonts w:ascii="Times New Roman" w:eastAsia="Times New Roman" w:hAnsi="Times New Roman" w:cs="Times New Roman"/>
          <w:color w:val="000000" w:themeColor="text1"/>
          <w:sz w:val="24"/>
          <w:szCs w:val="24"/>
        </w:rPr>
        <w:t>. Paper presented at the Integrated Design and Process Science Conference, 7-10 December (pp. 281-289). Dallas, Texas</w:t>
      </w:r>
    </w:p>
    <w:p w14:paraId="2C7329B0" w14:textId="77777777" w:rsidR="008813C0" w:rsidRPr="00F01D1A" w:rsidRDefault="008813C0" w:rsidP="008813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F01D1A">
        <w:rPr>
          <w:rFonts w:ascii="Times New Roman" w:eastAsia="Times New Roman" w:hAnsi="Times New Roman" w:cs="Times New Roman"/>
          <w:b/>
          <w:bCs/>
          <w:i/>
          <w:iCs/>
          <w:color w:val="000000" w:themeColor="text1"/>
          <w:sz w:val="24"/>
          <w:szCs w:val="24"/>
        </w:rPr>
        <w:lastRenderedPageBreak/>
        <w:t>Web References</w:t>
      </w:r>
    </w:p>
    <w:p w14:paraId="59131961" w14:textId="77777777" w:rsidR="008813C0" w:rsidRPr="00F01D1A" w:rsidRDefault="008813C0" w:rsidP="008813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F01D1A">
        <w:rPr>
          <w:rFonts w:ascii="Times New Roman" w:eastAsia="Times New Roman" w:hAnsi="Times New Roman" w:cs="Times New Roman"/>
          <w:color w:val="000000" w:themeColor="text1"/>
          <w:sz w:val="24"/>
          <w:szCs w:val="24"/>
        </w:rPr>
        <w:t>As a minimum, the full URL should be given, and the date when the reference was last accessed. Any further information, if known (author names, dates, reference to a source publication, etc.), should also be given. A basic example is shown below:</w:t>
      </w:r>
    </w:p>
    <w:p w14:paraId="4CC19347" w14:textId="77777777" w:rsidR="008813C0" w:rsidRPr="00F01D1A" w:rsidRDefault="008813C0" w:rsidP="008813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F01D1A">
        <w:rPr>
          <w:rFonts w:ascii="Times New Roman" w:eastAsia="Times New Roman" w:hAnsi="Times New Roman" w:cs="Times New Roman"/>
          <w:color w:val="000000" w:themeColor="text1"/>
          <w:sz w:val="24"/>
          <w:szCs w:val="24"/>
        </w:rPr>
        <w:t>Jones, J.A. (2019, May 12). </w:t>
      </w:r>
      <w:r w:rsidRPr="00F01D1A">
        <w:rPr>
          <w:rFonts w:ascii="Times New Roman" w:eastAsia="Times New Roman" w:hAnsi="Times New Roman" w:cs="Times New Roman"/>
          <w:i/>
          <w:iCs/>
          <w:color w:val="000000" w:themeColor="text1"/>
          <w:sz w:val="24"/>
          <w:szCs w:val="24"/>
        </w:rPr>
        <w:t>Global climate change</w:t>
      </w:r>
      <w:r w:rsidRPr="00F01D1A">
        <w:rPr>
          <w:rFonts w:ascii="Times New Roman" w:eastAsia="Times New Roman" w:hAnsi="Times New Roman" w:cs="Times New Roman"/>
          <w:color w:val="000000" w:themeColor="text1"/>
          <w:sz w:val="24"/>
          <w:szCs w:val="24"/>
        </w:rPr>
        <w:t>.</w:t>
      </w:r>
      <w:r w:rsidRPr="00F01D1A">
        <w:rPr>
          <w:rFonts w:ascii="Times New Roman" w:eastAsia="Times New Roman" w:hAnsi="Times New Roman" w:cs="Times New Roman"/>
          <w:color w:val="000000" w:themeColor="text1"/>
          <w:sz w:val="24"/>
          <w:szCs w:val="24"/>
        </w:rPr>
        <w:br/>
        <w:t>http://library.wur.nl/frontis/landscape-research/02-tress.pdf (accessed August 18, 2012).</w:t>
      </w:r>
    </w:p>
    <w:p w14:paraId="393BD9FE" w14:textId="77777777" w:rsidR="008813C0" w:rsidRPr="00F01D1A" w:rsidRDefault="008813C0" w:rsidP="008813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F01D1A">
        <w:rPr>
          <w:rFonts w:ascii="Times New Roman" w:eastAsia="Times New Roman" w:hAnsi="Times New Roman" w:cs="Times New Roman"/>
          <w:b/>
          <w:bCs/>
          <w:i/>
          <w:iCs/>
          <w:color w:val="000000" w:themeColor="text1"/>
          <w:sz w:val="24"/>
          <w:szCs w:val="24"/>
        </w:rPr>
        <w:t>Footnotes</w:t>
      </w:r>
      <w:r w:rsidRPr="00F01D1A">
        <w:rPr>
          <w:rFonts w:ascii="Times New Roman" w:eastAsia="Times New Roman" w:hAnsi="Times New Roman" w:cs="Times New Roman"/>
          <w:color w:val="000000" w:themeColor="text1"/>
          <w:sz w:val="24"/>
          <w:szCs w:val="24"/>
        </w:rPr>
        <w:br/>
        <w:t>Footnotes should be used sparingly. Number them consecutively throughout the article, using superscript Arabic numbers.</w:t>
      </w:r>
      <w:r w:rsidRPr="00F01D1A">
        <w:rPr>
          <w:rFonts w:ascii="Times New Roman" w:eastAsia="Times New Roman" w:hAnsi="Times New Roman" w:cs="Times New Roman"/>
          <w:i/>
          <w:iCs/>
          <w:color w:val="000000" w:themeColor="text1"/>
          <w:sz w:val="24"/>
          <w:szCs w:val="24"/>
        </w:rPr>
        <w:t xml:space="preserve">  </w:t>
      </w:r>
    </w:p>
    <w:p w14:paraId="4826BEE3" w14:textId="77777777" w:rsidR="008813C0" w:rsidRPr="00F01D1A" w:rsidRDefault="008813C0" w:rsidP="008813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F01D1A">
        <w:rPr>
          <w:rFonts w:ascii="Times New Roman" w:eastAsia="Times New Roman" w:hAnsi="Times New Roman" w:cs="Times New Roman"/>
          <w:b/>
          <w:bCs/>
          <w:i/>
          <w:iCs/>
          <w:color w:val="000000" w:themeColor="text1"/>
          <w:sz w:val="24"/>
          <w:szCs w:val="24"/>
        </w:rPr>
        <w:t>TJES Style Guide for DOI</w:t>
      </w:r>
      <w:r w:rsidRPr="00F01D1A">
        <w:rPr>
          <w:rFonts w:ascii="Times New Roman" w:eastAsia="Times New Roman" w:hAnsi="Times New Roman" w:cs="Times New Roman"/>
          <w:color w:val="000000" w:themeColor="text1"/>
          <w:sz w:val="24"/>
          <w:szCs w:val="24"/>
        </w:rPr>
        <w:br/>
        <w:t>Brownlee, D., (2007). Toward Effective Poster Presentations: An Annotated Bibliography. </w:t>
      </w:r>
      <w:r w:rsidRPr="00F01D1A">
        <w:rPr>
          <w:rFonts w:ascii="Times New Roman" w:eastAsia="Times New Roman" w:hAnsi="Times New Roman" w:cs="Times New Roman"/>
          <w:i/>
          <w:iCs/>
          <w:color w:val="000000" w:themeColor="text1"/>
          <w:sz w:val="24"/>
          <w:szCs w:val="24"/>
        </w:rPr>
        <w:t>European Journal of Marketing</w:t>
      </w:r>
      <w:r w:rsidRPr="00F01D1A">
        <w:rPr>
          <w:rFonts w:ascii="Times New Roman" w:eastAsia="Times New Roman" w:hAnsi="Times New Roman" w:cs="Times New Roman"/>
          <w:color w:val="000000" w:themeColor="text1"/>
          <w:sz w:val="24"/>
          <w:szCs w:val="24"/>
        </w:rPr>
        <w:t>, 41, 1245-1283. doi:10.1108/03090560710821161</w:t>
      </w:r>
    </w:p>
    <w:p w14:paraId="1175ED99" w14:textId="7A9C5735" w:rsidR="008813C0" w:rsidRPr="00F01D1A" w:rsidRDefault="008813C0" w:rsidP="006F2B4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F01D1A">
        <w:rPr>
          <w:rFonts w:ascii="Times New Roman" w:eastAsia="Times New Roman" w:hAnsi="Times New Roman" w:cs="Times New Roman"/>
          <w:b/>
          <w:bCs/>
          <w:color w:val="000000" w:themeColor="text1"/>
          <w:sz w:val="24"/>
          <w:szCs w:val="24"/>
        </w:rPr>
        <w:t xml:space="preserve">OPTION 2: </w:t>
      </w:r>
      <w:r w:rsidRPr="00F01D1A">
        <w:rPr>
          <w:rFonts w:ascii="Times New Roman" w:eastAsia="Times New Roman" w:hAnsi="Times New Roman" w:cs="Times New Roman"/>
          <w:color w:val="000000" w:themeColor="text1"/>
          <w:sz w:val="24"/>
          <w:szCs w:val="24"/>
        </w:rPr>
        <w:t xml:space="preserve">Using APA style with numbers (engineers would like to use numbers). </w:t>
      </w:r>
      <w:r w:rsidRPr="00F01D1A">
        <w:rPr>
          <w:rFonts w:ascii="Times New Roman" w:eastAsia="Times New Roman" w:hAnsi="Times New Roman" w:cs="Times New Roman"/>
          <w:color w:val="000000" w:themeColor="text1"/>
          <w:sz w:val="24"/>
          <w:szCs w:val="24"/>
        </w:rPr>
        <w:br/>
        <w:t>In this option, publications cited in the text should be included in a numbered References list placed at the end of the manuscript. Citations in the main text are indicated with numbers in square brackets, in line with the text; for example, [1, 2].</w:t>
      </w:r>
      <w:r w:rsidR="006F2B4B" w:rsidRPr="00F01D1A">
        <w:rPr>
          <w:rFonts w:ascii="Times New Roman" w:eastAsia="Times New Roman" w:hAnsi="Times New Roman" w:cs="Times New Roman"/>
          <w:color w:val="000000" w:themeColor="text1"/>
          <w:sz w:val="24"/>
          <w:szCs w:val="24"/>
        </w:rPr>
        <w:t xml:space="preserve"> </w:t>
      </w:r>
      <w:r w:rsidRPr="00F01D1A">
        <w:rPr>
          <w:rFonts w:ascii="Times New Roman" w:eastAsia="Times New Roman" w:hAnsi="Times New Roman" w:cs="Times New Roman"/>
          <w:color w:val="000000" w:themeColor="text1"/>
          <w:sz w:val="24"/>
          <w:szCs w:val="24"/>
        </w:rPr>
        <w:t>Please number references consecutively in accordance with their appearance in the text. Number the list of references in the order in which they are cited in the text.</w:t>
      </w:r>
    </w:p>
    <w:p w14:paraId="7428C5F8" w14:textId="77777777" w:rsidR="008813C0" w:rsidRPr="00F01D1A" w:rsidRDefault="008813C0" w:rsidP="008813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F01D1A">
        <w:rPr>
          <w:rFonts w:ascii="Times New Roman" w:eastAsia="Times New Roman" w:hAnsi="Times New Roman" w:cs="Times New Roman"/>
          <w:b/>
          <w:bCs/>
          <w:color w:val="000000" w:themeColor="text1"/>
          <w:sz w:val="24"/>
          <w:szCs w:val="24"/>
        </w:rPr>
        <w:t>Example:</w:t>
      </w:r>
      <w:r w:rsidRPr="00F01D1A">
        <w:rPr>
          <w:rFonts w:ascii="Times New Roman" w:eastAsia="Times New Roman" w:hAnsi="Times New Roman" w:cs="Times New Roman"/>
          <w:b/>
          <w:bCs/>
          <w:color w:val="000000" w:themeColor="text1"/>
          <w:sz w:val="24"/>
          <w:szCs w:val="24"/>
        </w:rPr>
        <w:br/>
      </w:r>
      <w:r w:rsidRPr="00F01D1A">
        <w:rPr>
          <w:rFonts w:ascii="Times New Roman" w:eastAsia="Times New Roman" w:hAnsi="Times New Roman" w:cs="Times New Roman"/>
          <w:color w:val="000000" w:themeColor="text1"/>
          <w:sz w:val="24"/>
          <w:szCs w:val="24"/>
        </w:rPr>
        <w:t xml:space="preserve">[1] Mann, B. P. (2007). Experimental study of an impact oscillator. </w:t>
      </w:r>
      <w:r w:rsidRPr="00F01D1A">
        <w:rPr>
          <w:rFonts w:ascii="Times New Roman" w:eastAsia="Times New Roman" w:hAnsi="Times New Roman" w:cs="Times New Roman"/>
          <w:i/>
          <w:iCs/>
          <w:color w:val="000000" w:themeColor="text1"/>
          <w:sz w:val="24"/>
          <w:szCs w:val="24"/>
        </w:rPr>
        <w:t>International Journal of Nonlinear Mechanics</w:t>
      </w:r>
      <w:r w:rsidRPr="00F01D1A">
        <w:rPr>
          <w:rFonts w:ascii="Times New Roman" w:eastAsia="Times New Roman" w:hAnsi="Times New Roman" w:cs="Times New Roman"/>
          <w:color w:val="000000" w:themeColor="text1"/>
          <w:sz w:val="24"/>
          <w:szCs w:val="24"/>
        </w:rPr>
        <w:t>, 50(2), 587-596.</w:t>
      </w:r>
    </w:p>
    <w:p w14:paraId="5B3FAE8F" w14:textId="1E5C56E8" w:rsidR="008813C0" w:rsidRPr="00F01D1A" w:rsidRDefault="008813C0" w:rsidP="008813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F01D1A">
        <w:rPr>
          <w:rFonts w:ascii="Times New Roman" w:eastAsia="Times New Roman" w:hAnsi="Times New Roman" w:cs="Times New Roman"/>
          <w:color w:val="000000" w:themeColor="text1"/>
          <w:sz w:val="24"/>
          <w:szCs w:val="24"/>
        </w:rPr>
        <w:t>[2] Brown, A., (1993).</w:t>
      </w:r>
      <w:r w:rsidRPr="00F01D1A">
        <w:rPr>
          <w:rFonts w:ascii="Times New Roman" w:eastAsia="Times New Roman" w:hAnsi="Times New Roman" w:cs="Times New Roman"/>
          <w:i/>
          <w:iCs/>
          <w:color w:val="000000" w:themeColor="text1"/>
          <w:sz w:val="24"/>
          <w:szCs w:val="24"/>
        </w:rPr>
        <w:t xml:space="preserve"> The Engineering Design Process</w:t>
      </w:r>
      <w:r w:rsidRPr="00F01D1A">
        <w:rPr>
          <w:rFonts w:ascii="Times New Roman" w:eastAsia="Times New Roman" w:hAnsi="Times New Roman" w:cs="Times New Roman"/>
          <w:color w:val="000000" w:themeColor="text1"/>
          <w:sz w:val="24"/>
          <w:szCs w:val="24"/>
        </w:rPr>
        <w:t>. Wiley &amp; Sons.</w:t>
      </w:r>
    </w:p>
    <w:p w14:paraId="577EC6B1" w14:textId="4EDB601F" w:rsidR="008319E3" w:rsidRPr="00F01D1A" w:rsidRDefault="008319E3" w:rsidP="008813C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F01D1A">
        <w:rPr>
          <w:rFonts w:ascii="Times New Roman" w:eastAsia="Times New Roman" w:hAnsi="Times New Roman" w:cs="Times New Roman"/>
          <w:b/>
          <w:bCs/>
          <w:color w:val="000000" w:themeColor="text1"/>
          <w:sz w:val="24"/>
          <w:szCs w:val="24"/>
        </w:rPr>
        <w:t>PS: Please have no more than fifty references.</w:t>
      </w:r>
    </w:p>
    <w:p w14:paraId="51035EBA" w14:textId="0955DAC4" w:rsidR="005E04E4" w:rsidRPr="00F01D1A" w:rsidRDefault="005E04E4" w:rsidP="008813C0">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14:paraId="3DB658D6" w14:textId="41D97C89" w:rsidR="005E04E4" w:rsidRPr="00F01D1A" w:rsidRDefault="005E04E4" w:rsidP="008813C0">
      <w:pPr>
        <w:spacing w:before="100" w:beforeAutospacing="1" w:after="100" w:afterAutospacing="1" w:line="240" w:lineRule="auto"/>
        <w:rPr>
          <w:rFonts w:ascii="Arial" w:hAnsi="Arial" w:cs="Arial"/>
          <w:b/>
          <w:bCs/>
          <w:color w:val="000000" w:themeColor="text1"/>
          <w:sz w:val="24"/>
          <w:szCs w:val="24"/>
        </w:rPr>
      </w:pPr>
      <w:r w:rsidRPr="00F01D1A">
        <w:rPr>
          <w:rFonts w:ascii="Arial" w:hAnsi="Arial" w:cs="Arial"/>
          <w:b/>
          <w:bCs/>
          <w:color w:val="000000" w:themeColor="text1"/>
          <w:sz w:val="24"/>
          <w:szCs w:val="24"/>
        </w:rPr>
        <w:t>About the Author</w:t>
      </w:r>
    </w:p>
    <w:tbl>
      <w:tblPr>
        <w:tblStyle w:val="TableGrid"/>
        <w:tblW w:w="0" w:type="auto"/>
        <w:tblLook w:val="04A0" w:firstRow="1" w:lastRow="0" w:firstColumn="1" w:lastColumn="0" w:noHBand="0" w:noVBand="1"/>
      </w:tblPr>
      <w:tblGrid>
        <w:gridCol w:w="1203"/>
      </w:tblGrid>
      <w:tr w:rsidR="00F01D1A" w:rsidRPr="00F01D1A" w14:paraId="0D3656C8" w14:textId="77777777" w:rsidTr="006E2D33">
        <w:trPr>
          <w:trHeight w:val="270"/>
        </w:trPr>
        <w:tc>
          <w:tcPr>
            <w:tcW w:w="989" w:type="dxa"/>
          </w:tcPr>
          <w:p w14:paraId="1DB393B5" w14:textId="730EAF88" w:rsidR="006E2D33" w:rsidRPr="00F01D1A" w:rsidRDefault="00E96FE3" w:rsidP="008813C0">
            <w:pPr>
              <w:spacing w:before="100" w:beforeAutospacing="1" w:after="100" w:afterAutospacing="1" w:line="240" w:lineRule="auto"/>
              <w:rPr>
                <w:rFonts w:ascii="Arial" w:hAnsi="Arial" w:cs="Arial"/>
                <w:b/>
                <w:bCs/>
                <w:color w:val="000000" w:themeColor="text1"/>
                <w:sz w:val="24"/>
                <w:szCs w:val="24"/>
              </w:rPr>
            </w:pPr>
            <w:r w:rsidRPr="00F01D1A">
              <w:rPr>
                <w:rFonts w:ascii="Arial" w:hAnsi="Arial" w:cs="Arial"/>
                <w:b/>
                <w:bCs/>
                <w:color w:val="000000" w:themeColor="text1"/>
                <w:sz w:val="24"/>
                <w:szCs w:val="24"/>
              </w:rPr>
              <w:t>Author’s Picture</w:t>
            </w:r>
          </w:p>
        </w:tc>
      </w:tr>
    </w:tbl>
    <w:p w14:paraId="7BEF6376" w14:textId="559A3B47" w:rsidR="008813C0" w:rsidRPr="00F01D1A" w:rsidRDefault="005E04E4" w:rsidP="005E04E4">
      <w:pPr>
        <w:spacing w:before="100" w:beforeAutospacing="1" w:after="100" w:afterAutospacing="1" w:line="240" w:lineRule="auto"/>
        <w:rPr>
          <w:rFonts w:ascii="Times New Roman" w:hAnsi="Times New Roman" w:cs="Times New Roman"/>
          <w:color w:val="000000" w:themeColor="text1"/>
          <w:sz w:val="24"/>
          <w:szCs w:val="24"/>
        </w:rPr>
      </w:pPr>
      <w:r w:rsidRPr="00F01D1A">
        <w:rPr>
          <w:rFonts w:ascii="Times New Roman" w:hAnsi="Times New Roman" w:cs="Times New Roman"/>
          <w:color w:val="000000" w:themeColor="text1"/>
          <w:sz w:val="24"/>
          <w:szCs w:val="24"/>
        </w:rPr>
        <w:t xml:space="preserve">The authors’ short bio and pictures </w:t>
      </w:r>
      <w:r w:rsidR="00C8691F" w:rsidRPr="00F01D1A">
        <w:rPr>
          <w:rFonts w:ascii="Times New Roman" w:hAnsi="Times New Roman" w:cs="Times New Roman"/>
          <w:color w:val="000000" w:themeColor="text1"/>
          <w:sz w:val="24"/>
          <w:szCs w:val="24"/>
        </w:rPr>
        <w:t xml:space="preserve">should </w:t>
      </w:r>
      <w:r w:rsidRPr="00F01D1A">
        <w:rPr>
          <w:rFonts w:ascii="Times New Roman" w:hAnsi="Times New Roman" w:cs="Times New Roman"/>
          <w:color w:val="000000" w:themeColor="text1"/>
          <w:sz w:val="24"/>
          <w:szCs w:val="24"/>
        </w:rPr>
        <w:t xml:space="preserve">be </w:t>
      </w:r>
      <w:r w:rsidR="00C8691F" w:rsidRPr="00F01D1A">
        <w:rPr>
          <w:rFonts w:ascii="Times New Roman" w:hAnsi="Times New Roman" w:cs="Times New Roman"/>
          <w:color w:val="000000" w:themeColor="text1"/>
          <w:sz w:val="24"/>
          <w:szCs w:val="24"/>
        </w:rPr>
        <w:t xml:space="preserve">included </w:t>
      </w:r>
      <w:r w:rsidRPr="00F01D1A">
        <w:rPr>
          <w:rFonts w:ascii="Times New Roman" w:hAnsi="Times New Roman" w:cs="Times New Roman"/>
          <w:color w:val="000000" w:themeColor="text1"/>
          <w:sz w:val="24"/>
          <w:szCs w:val="24"/>
        </w:rPr>
        <w:t xml:space="preserve">in this section (please see the </w:t>
      </w:r>
      <w:r w:rsidR="00C8691F" w:rsidRPr="00F01D1A">
        <w:rPr>
          <w:rFonts w:ascii="Times New Roman" w:hAnsi="Times New Roman" w:cs="Times New Roman"/>
          <w:color w:val="000000" w:themeColor="text1"/>
          <w:sz w:val="24"/>
          <w:szCs w:val="24"/>
        </w:rPr>
        <w:t xml:space="preserve">previously </w:t>
      </w:r>
      <w:r w:rsidRPr="00F01D1A">
        <w:rPr>
          <w:rFonts w:ascii="Times New Roman" w:hAnsi="Times New Roman" w:cs="Times New Roman"/>
          <w:color w:val="000000" w:themeColor="text1"/>
          <w:sz w:val="24"/>
          <w:szCs w:val="24"/>
        </w:rPr>
        <w:t>published paper in TJES for more information).</w:t>
      </w:r>
    </w:p>
    <w:p w14:paraId="18E10596" w14:textId="0BA00976" w:rsidR="00966671" w:rsidRPr="00F01D1A" w:rsidRDefault="00966671" w:rsidP="005E04E4">
      <w:pPr>
        <w:spacing w:before="100" w:beforeAutospacing="1" w:after="100" w:afterAutospacing="1" w:line="240" w:lineRule="auto"/>
        <w:rPr>
          <w:rFonts w:ascii="Times New Roman" w:hAnsi="Times New Roman" w:cs="Times New Roman"/>
          <w:color w:val="000000" w:themeColor="text1"/>
          <w:sz w:val="24"/>
          <w:szCs w:val="24"/>
        </w:rPr>
      </w:pPr>
    </w:p>
    <w:p w14:paraId="1597AFAA" w14:textId="541D83B0" w:rsidR="00966671" w:rsidRPr="00F01D1A" w:rsidRDefault="00966671" w:rsidP="005E04E4">
      <w:pPr>
        <w:spacing w:before="100" w:beforeAutospacing="1" w:after="100" w:afterAutospacing="1" w:line="240" w:lineRule="auto"/>
        <w:rPr>
          <w:rFonts w:ascii="Arial" w:hAnsi="Arial" w:cs="Arial"/>
          <w:color w:val="000000" w:themeColor="text1"/>
          <w:sz w:val="32"/>
          <w:szCs w:val="32"/>
        </w:rPr>
      </w:pPr>
    </w:p>
    <w:sectPr w:rsidR="00966671" w:rsidRPr="00F01D1A" w:rsidSect="008C3848">
      <w:headerReference w:type="even" r:id="rId10"/>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BA089" w14:textId="77777777" w:rsidR="00071847" w:rsidRDefault="00071847" w:rsidP="00535AB7">
      <w:pPr>
        <w:spacing w:after="0" w:line="240" w:lineRule="auto"/>
      </w:pPr>
      <w:r>
        <w:separator/>
      </w:r>
    </w:p>
  </w:endnote>
  <w:endnote w:type="continuationSeparator" w:id="0">
    <w:p w14:paraId="461DDA69" w14:textId="77777777" w:rsidR="00071847" w:rsidRDefault="00071847" w:rsidP="00535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963FE" w14:textId="11B8E2DA" w:rsidR="005D35A2" w:rsidRDefault="005D35A2" w:rsidP="005D35A2">
    <w:pPr>
      <w:pStyle w:val="Footer"/>
      <w:pBdr>
        <w:top w:val="single" w:sz="4" w:space="1" w:color="auto"/>
      </w:pBdr>
    </w:pPr>
    <w:r w:rsidRPr="008C3848">
      <w:rPr>
        <w:rFonts w:ascii="Times New Roman" w:hAnsi="Times New Roman" w:cs="Times New Roman"/>
        <w:b/>
        <w:bCs/>
        <w:sz w:val="20"/>
        <w:szCs w:val="20"/>
      </w:rPr>
      <w:t>ISSN: 1949-0569 online</w:t>
    </w:r>
    <w:r w:rsidRPr="008C3848">
      <w:rPr>
        <w:rFonts w:ascii="Times New Roman" w:hAnsi="Times New Roman" w:cs="Times New Roman"/>
        <w:sz w:val="20"/>
        <w:szCs w:val="20"/>
      </w:rPr>
      <w:ptab w:relativeTo="margin" w:alignment="center" w:leader="none"/>
    </w:r>
    <w:r w:rsidRPr="008C3848">
      <w:rPr>
        <w:rFonts w:ascii="Times New Roman" w:hAnsi="Times New Roman" w:cs="Times New Roman"/>
        <w:sz w:val="20"/>
        <w:szCs w:val="20"/>
      </w:rPr>
      <w:ptab w:relativeTo="margin" w:alignment="right" w:leader="none"/>
    </w:r>
    <w:r w:rsidRPr="008C3848">
      <w:rPr>
        <w:rFonts w:ascii="Times New Roman" w:hAnsi="Times New Roman" w:cs="Times New Roman"/>
        <w:b/>
        <w:bCs/>
        <w:sz w:val="20"/>
        <w:szCs w:val="20"/>
      </w:rPr>
      <w:t>Vol</w:t>
    </w:r>
    <w:r>
      <w:t>…</w:t>
    </w:r>
  </w:p>
  <w:p w14:paraId="061B0F1A" w14:textId="3139E595" w:rsidR="005D35A2" w:rsidRPr="005D35A2" w:rsidRDefault="005D35A2" w:rsidP="005D35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9D4B7" w14:textId="33BDC199" w:rsidR="004F4BBC" w:rsidRDefault="005D35A2" w:rsidP="004F4BBC">
    <w:pPr>
      <w:pStyle w:val="Footer"/>
      <w:pBdr>
        <w:top w:val="single" w:sz="4" w:space="1" w:color="auto"/>
      </w:pBdr>
    </w:pPr>
    <w:r>
      <w:rPr>
        <w:rFonts w:ascii="Times New Roman" w:hAnsi="Times New Roman" w:cs="Times New Roman"/>
        <w:b/>
        <w:bCs/>
        <w:sz w:val="20"/>
        <w:szCs w:val="20"/>
      </w:rPr>
      <w:t>I</w:t>
    </w:r>
    <w:r w:rsidR="004F4BBC" w:rsidRPr="008C3848">
      <w:rPr>
        <w:rFonts w:ascii="Times New Roman" w:hAnsi="Times New Roman" w:cs="Times New Roman"/>
        <w:b/>
        <w:bCs/>
        <w:sz w:val="20"/>
        <w:szCs w:val="20"/>
      </w:rPr>
      <w:t>SSN: 1949-0569 online</w:t>
    </w:r>
    <w:r w:rsidR="004F4BBC" w:rsidRPr="008C3848">
      <w:rPr>
        <w:rFonts w:ascii="Times New Roman" w:hAnsi="Times New Roman" w:cs="Times New Roman"/>
        <w:sz w:val="20"/>
        <w:szCs w:val="20"/>
      </w:rPr>
      <w:ptab w:relativeTo="margin" w:alignment="center" w:leader="none"/>
    </w:r>
    <w:r w:rsidR="004F4BBC" w:rsidRPr="008C3848">
      <w:rPr>
        <w:rFonts w:ascii="Times New Roman" w:hAnsi="Times New Roman" w:cs="Times New Roman"/>
        <w:sz w:val="20"/>
        <w:szCs w:val="20"/>
      </w:rPr>
      <w:ptab w:relativeTo="margin" w:alignment="right" w:leader="none"/>
    </w:r>
    <w:r w:rsidR="004F4BBC" w:rsidRPr="008C3848">
      <w:rPr>
        <w:rFonts w:ascii="Times New Roman" w:hAnsi="Times New Roman" w:cs="Times New Roman"/>
        <w:b/>
        <w:bCs/>
        <w:sz w:val="20"/>
        <w:szCs w:val="20"/>
      </w:rPr>
      <w:t>Vol</w:t>
    </w:r>
    <w:r w:rsidR="002F7534">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1307C" w14:textId="77777777" w:rsidR="00071847" w:rsidRDefault="00071847" w:rsidP="00535AB7">
      <w:pPr>
        <w:spacing w:after="0" w:line="240" w:lineRule="auto"/>
      </w:pPr>
      <w:r>
        <w:separator/>
      </w:r>
    </w:p>
  </w:footnote>
  <w:footnote w:type="continuationSeparator" w:id="0">
    <w:p w14:paraId="7DDFC9BB" w14:textId="77777777" w:rsidR="00071847" w:rsidRDefault="00071847" w:rsidP="00535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7BA58" w14:textId="77777777" w:rsidR="008319E3" w:rsidRPr="008319E3" w:rsidRDefault="008319E3">
    <w:pPr>
      <w:pStyle w:val="Header"/>
      <w:rPr>
        <w:i/>
        <w:iCs/>
      </w:rPr>
    </w:pPr>
    <w:r w:rsidRPr="008319E3">
      <w:rPr>
        <w:i/>
        <w:iCs/>
      </w:rPr>
      <w:t>Name of the authors</w:t>
    </w:r>
  </w:p>
  <w:p w14:paraId="2E170A53" w14:textId="68FBC909" w:rsidR="00642E3A" w:rsidRDefault="008319E3">
    <w:pPr>
      <w:pStyle w:val="Header"/>
    </w:pPr>
    <w:r>
      <w:t>Title of the paper</w:t>
    </w:r>
    <w:r w:rsidR="00642E3A">
      <w:tab/>
    </w:r>
    <w:r w:rsidR="00642E3A">
      <w:tab/>
    </w:r>
    <w:r w:rsidR="00642E3A">
      <w:fldChar w:fldCharType="begin"/>
    </w:r>
    <w:r w:rsidR="00642E3A">
      <w:instrText xml:space="preserve"> PAGE   \* MERGEFORMAT </w:instrText>
    </w:r>
    <w:r w:rsidR="00642E3A">
      <w:fldChar w:fldCharType="separate"/>
    </w:r>
    <w:r w:rsidR="00642E3A">
      <w:rPr>
        <w:noProof/>
      </w:rPr>
      <w:t>1</w:t>
    </w:r>
    <w:r w:rsidR="00642E3A">
      <w:rPr>
        <w:noProof/>
      </w:rPr>
      <w:fldChar w:fldCharType="end"/>
    </w:r>
  </w:p>
  <w:p w14:paraId="6293F7E5" w14:textId="131C4FE4" w:rsidR="00E54490" w:rsidRPr="00E54490" w:rsidRDefault="00E54490">
    <w:pPr>
      <w:pStyle w:val="Header"/>
      <w:rPr>
        <w:rFonts w:ascii="Times New Roman" w:hAnsi="Times New Roman" w:cs="Times New Roman"/>
        <w:i/>
        <w:i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CC8B" w14:textId="3D8873B4" w:rsidR="00B52777" w:rsidRPr="00B52777" w:rsidRDefault="00B52777">
    <w:pPr>
      <w:pStyle w:val="Header"/>
      <w:rPr>
        <w:rFonts w:ascii="Times New Roman" w:hAnsi="Times New Roman" w:cs="Times New Roman"/>
      </w:rPr>
    </w:pPr>
    <w:r w:rsidRPr="008C3848">
      <w:rPr>
        <w:rFonts w:ascii="Times New Roman" w:hAnsi="Times New Roman" w:cs="Times New Roman"/>
        <w:sz w:val="20"/>
        <w:szCs w:val="20"/>
      </w:rPr>
      <w:t>Transdisciplinary Journal of Engineering &amp; Science</w:t>
    </w:r>
    <w:r w:rsidR="008C3848">
      <w:rPr>
        <w:rFonts w:ascii="Times New Roman" w:hAnsi="Times New Roman" w:cs="Times New Roman"/>
      </w:rPr>
      <w:tab/>
    </w:r>
    <w:r w:rsidR="008C3848">
      <w:rPr>
        <w:rFonts w:ascii="Times New Roman" w:hAnsi="Times New Roman" w:cs="Times New Roman"/>
      </w:rPr>
      <w:tab/>
    </w:r>
    <w:r w:rsidR="008C3848" w:rsidRPr="008C3848">
      <w:rPr>
        <w:rFonts w:ascii="Times New Roman" w:hAnsi="Times New Roman" w:cs="Times New Roman"/>
      </w:rPr>
      <w:fldChar w:fldCharType="begin"/>
    </w:r>
    <w:r w:rsidR="008C3848" w:rsidRPr="008C3848">
      <w:rPr>
        <w:rFonts w:ascii="Times New Roman" w:hAnsi="Times New Roman" w:cs="Times New Roman"/>
      </w:rPr>
      <w:instrText xml:space="preserve"> PAGE   \* MERGEFORMAT </w:instrText>
    </w:r>
    <w:r w:rsidR="008C3848" w:rsidRPr="008C3848">
      <w:rPr>
        <w:rFonts w:ascii="Times New Roman" w:hAnsi="Times New Roman" w:cs="Times New Roman"/>
      </w:rPr>
      <w:fldChar w:fldCharType="separate"/>
    </w:r>
    <w:r w:rsidR="008C3848" w:rsidRPr="008C3848">
      <w:rPr>
        <w:rFonts w:ascii="Times New Roman" w:hAnsi="Times New Roman" w:cs="Times New Roman"/>
        <w:noProof/>
      </w:rPr>
      <w:t>1</w:t>
    </w:r>
    <w:r w:rsidR="008C3848" w:rsidRPr="008C3848">
      <w:rPr>
        <w:rFonts w:ascii="Times New Roman" w:hAnsi="Times New Roman" w:cs="Times New Roman"/>
        <w:noProof/>
      </w:rPr>
      <w:fldChar w:fldCharType="end"/>
    </w:r>
  </w:p>
  <w:p w14:paraId="5A03163D" w14:textId="0B54AB8A" w:rsidR="00535AB7" w:rsidRPr="00B52777" w:rsidRDefault="00535AB7">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485"/>
    <w:multiLevelType w:val="hybridMultilevel"/>
    <w:tmpl w:val="30A6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706993"/>
    <w:multiLevelType w:val="hybridMultilevel"/>
    <w:tmpl w:val="DCE84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2C745D"/>
    <w:multiLevelType w:val="multilevel"/>
    <w:tmpl w:val="CB8663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39459116">
    <w:abstractNumId w:val="0"/>
  </w:num>
  <w:num w:numId="2" w16cid:durableId="469641406">
    <w:abstractNumId w:val="1"/>
  </w:num>
  <w:num w:numId="3" w16cid:durableId="10464458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C30"/>
    <w:rsid w:val="000045C9"/>
    <w:rsid w:val="00071847"/>
    <w:rsid w:val="0008341C"/>
    <w:rsid w:val="000C4EB4"/>
    <w:rsid w:val="001963DE"/>
    <w:rsid w:val="001A68B0"/>
    <w:rsid w:val="00267189"/>
    <w:rsid w:val="002B0980"/>
    <w:rsid w:val="002F7534"/>
    <w:rsid w:val="00302BDC"/>
    <w:rsid w:val="003074DA"/>
    <w:rsid w:val="0032083B"/>
    <w:rsid w:val="00344F44"/>
    <w:rsid w:val="0035716B"/>
    <w:rsid w:val="00446AFB"/>
    <w:rsid w:val="004D588B"/>
    <w:rsid w:val="004E1FFA"/>
    <w:rsid w:val="004F4BBC"/>
    <w:rsid w:val="00506634"/>
    <w:rsid w:val="00522E32"/>
    <w:rsid w:val="00535AB7"/>
    <w:rsid w:val="00535E43"/>
    <w:rsid w:val="00564D8D"/>
    <w:rsid w:val="005743DD"/>
    <w:rsid w:val="005B450B"/>
    <w:rsid w:val="005D35A2"/>
    <w:rsid w:val="005E04E4"/>
    <w:rsid w:val="005E21C3"/>
    <w:rsid w:val="005E4CBE"/>
    <w:rsid w:val="00602E43"/>
    <w:rsid w:val="006058F8"/>
    <w:rsid w:val="00642E3A"/>
    <w:rsid w:val="006A4864"/>
    <w:rsid w:val="006C30C5"/>
    <w:rsid w:val="006E2D33"/>
    <w:rsid w:val="006E5CC4"/>
    <w:rsid w:val="006F2B4B"/>
    <w:rsid w:val="00721607"/>
    <w:rsid w:val="00794CD0"/>
    <w:rsid w:val="00815F3F"/>
    <w:rsid w:val="008319E3"/>
    <w:rsid w:val="008469AB"/>
    <w:rsid w:val="00850751"/>
    <w:rsid w:val="00853606"/>
    <w:rsid w:val="00856995"/>
    <w:rsid w:val="008813C0"/>
    <w:rsid w:val="00895264"/>
    <w:rsid w:val="008A0FB7"/>
    <w:rsid w:val="008B111B"/>
    <w:rsid w:val="008C3848"/>
    <w:rsid w:val="00921C00"/>
    <w:rsid w:val="00941C30"/>
    <w:rsid w:val="00957BCC"/>
    <w:rsid w:val="00966671"/>
    <w:rsid w:val="00981347"/>
    <w:rsid w:val="009A19D1"/>
    <w:rsid w:val="009E30C9"/>
    <w:rsid w:val="00A354E1"/>
    <w:rsid w:val="00AA2378"/>
    <w:rsid w:val="00AA7CCF"/>
    <w:rsid w:val="00AC4AC3"/>
    <w:rsid w:val="00AC4D34"/>
    <w:rsid w:val="00AE0BC4"/>
    <w:rsid w:val="00AE1034"/>
    <w:rsid w:val="00B14567"/>
    <w:rsid w:val="00B4792C"/>
    <w:rsid w:val="00B5040D"/>
    <w:rsid w:val="00B52777"/>
    <w:rsid w:val="00B97869"/>
    <w:rsid w:val="00C05AE1"/>
    <w:rsid w:val="00C674D6"/>
    <w:rsid w:val="00C8691F"/>
    <w:rsid w:val="00C94E82"/>
    <w:rsid w:val="00CA1F3B"/>
    <w:rsid w:val="00CD0B3B"/>
    <w:rsid w:val="00D53657"/>
    <w:rsid w:val="00D836D2"/>
    <w:rsid w:val="00E03A5C"/>
    <w:rsid w:val="00E03AF9"/>
    <w:rsid w:val="00E26842"/>
    <w:rsid w:val="00E422E8"/>
    <w:rsid w:val="00E54490"/>
    <w:rsid w:val="00E55BFF"/>
    <w:rsid w:val="00E60AFB"/>
    <w:rsid w:val="00E87E4B"/>
    <w:rsid w:val="00E96FE3"/>
    <w:rsid w:val="00E97B8F"/>
    <w:rsid w:val="00EC679D"/>
    <w:rsid w:val="00F0083D"/>
    <w:rsid w:val="00F01D1A"/>
    <w:rsid w:val="00F114A6"/>
    <w:rsid w:val="00F2301D"/>
    <w:rsid w:val="00F35AD3"/>
    <w:rsid w:val="00F429D6"/>
    <w:rsid w:val="00FA1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F481C"/>
  <w15:chartTrackingRefBased/>
  <w15:docId w15:val="{26ED29C6-B492-4853-8D7B-69C6ADE7E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Article title"/>
    <w:basedOn w:val="Normal"/>
    <w:next w:val="Normal"/>
    <w:link w:val="Heading1Char"/>
    <w:autoRedefine/>
    <w:uiPriority w:val="9"/>
    <w:qFormat/>
    <w:rsid w:val="00535AB7"/>
    <w:pPr>
      <w:keepNext/>
      <w:keepLines/>
      <w:spacing w:before="100" w:beforeAutospacing="1" w:after="360" w:line="360" w:lineRule="auto"/>
      <w:outlineLvl w:val="0"/>
    </w:pPr>
    <w:rPr>
      <w:rFonts w:ascii="Times New Roman" w:eastAsiaTheme="majorEastAsia" w:hAnsi="Times New Roman" w:cs="Times New Roman"/>
      <w:bCs/>
      <w:color w:val="000000" w:themeColor="text1"/>
      <w:sz w:val="24"/>
      <w:szCs w:val="24"/>
      <w:lang w:val="en-GB" w:eastAsia="en-GB"/>
    </w:rPr>
  </w:style>
  <w:style w:type="paragraph" w:styleId="Heading2">
    <w:name w:val="heading 2"/>
    <w:basedOn w:val="Normal"/>
    <w:next w:val="Normal"/>
    <w:link w:val="Heading2Char"/>
    <w:uiPriority w:val="9"/>
    <w:unhideWhenUsed/>
    <w:qFormat/>
    <w:rsid w:val="00564D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A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AB7"/>
  </w:style>
  <w:style w:type="paragraph" w:styleId="Footer">
    <w:name w:val="footer"/>
    <w:basedOn w:val="Normal"/>
    <w:link w:val="FooterChar"/>
    <w:uiPriority w:val="99"/>
    <w:unhideWhenUsed/>
    <w:rsid w:val="00535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AB7"/>
  </w:style>
  <w:style w:type="character" w:customStyle="1" w:styleId="Heading1Char">
    <w:name w:val="Heading 1 Char"/>
    <w:aliases w:val="Article title Char"/>
    <w:basedOn w:val="DefaultParagraphFont"/>
    <w:link w:val="Heading1"/>
    <w:uiPriority w:val="9"/>
    <w:rsid w:val="00535AB7"/>
    <w:rPr>
      <w:rFonts w:ascii="Times New Roman" w:eastAsiaTheme="majorEastAsia" w:hAnsi="Times New Roman" w:cs="Times New Roman"/>
      <w:bCs/>
      <w:color w:val="000000" w:themeColor="text1"/>
      <w:sz w:val="24"/>
      <w:szCs w:val="24"/>
      <w:lang w:val="en-GB" w:eastAsia="en-GB"/>
    </w:rPr>
  </w:style>
  <w:style w:type="character" w:customStyle="1" w:styleId="Heading2Char">
    <w:name w:val="Heading 2 Char"/>
    <w:basedOn w:val="DefaultParagraphFont"/>
    <w:link w:val="Heading2"/>
    <w:uiPriority w:val="9"/>
    <w:rsid w:val="00564D8D"/>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564D8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429D6"/>
    <w:pPr>
      <w:ind w:left="720"/>
      <w:contextualSpacing/>
    </w:pPr>
  </w:style>
  <w:style w:type="paragraph" w:customStyle="1" w:styleId="MDPI41tablecaption">
    <w:name w:val="MDPI_4.1_table_caption"/>
    <w:qFormat/>
    <w:rsid w:val="005E4CBE"/>
    <w:pPr>
      <w:adjustRightInd w:val="0"/>
      <w:snapToGrid w:val="0"/>
      <w:spacing w:before="240" w:after="120" w:line="228" w:lineRule="auto"/>
      <w:ind w:left="2608"/>
      <w:jc w:val="both"/>
    </w:pPr>
    <w:rPr>
      <w:rFonts w:ascii="Palatino Linotype" w:eastAsia="Times New Roman" w:hAnsi="Palatino Linotype" w:cs="Cordia New"/>
      <w:color w:val="000000"/>
      <w:sz w:val="18"/>
      <w:lang w:eastAsia="de-DE" w:bidi="en-US"/>
    </w:rPr>
  </w:style>
  <w:style w:type="paragraph" w:customStyle="1" w:styleId="MDPI42tablebody">
    <w:name w:val="MDPI_4.2_table_body"/>
    <w:qFormat/>
    <w:rsid w:val="005E4CBE"/>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eastAsia="de-DE" w:bidi="en-US"/>
    </w:rPr>
  </w:style>
  <w:style w:type="paragraph" w:customStyle="1" w:styleId="MDPI43tablefooter">
    <w:name w:val="MDPI_4.3_table_footer"/>
    <w:next w:val="Normal"/>
    <w:qFormat/>
    <w:rsid w:val="005E4CBE"/>
    <w:pPr>
      <w:adjustRightInd w:val="0"/>
      <w:snapToGrid w:val="0"/>
      <w:spacing w:after="0" w:line="228" w:lineRule="auto"/>
      <w:ind w:left="2608"/>
      <w:jc w:val="both"/>
    </w:pPr>
    <w:rPr>
      <w:rFonts w:ascii="Palatino Linotype" w:eastAsia="Times New Roman" w:hAnsi="Palatino Linotype" w:cs="Cordia New"/>
      <w:color w:val="000000"/>
      <w:sz w:val="18"/>
      <w:lang w:eastAsia="de-DE" w:bidi="en-US"/>
    </w:rPr>
  </w:style>
  <w:style w:type="table" w:styleId="TableGrid">
    <w:name w:val="Table Grid"/>
    <w:basedOn w:val="TableNormal"/>
    <w:uiPriority w:val="59"/>
    <w:rsid w:val="00C674D6"/>
    <w:pPr>
      <w:spacing w:after="0" w:line="260" w:lineRule="atLeast"/>
      <w:jc w:val="both"/>
    </w:pPr>
    <w:rPr>
      <w:rFonts w:ascii="Palatino Linotype" w:eastAsia="SimSun" w:hAnsi="Palatino Linotype" w:cs="Times New Roman"/>
      <w:color w:val="000000"/>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32textnoindent">
    <w:name w:val="MDPI_3.2_text_no_indent"/>
    <w:basedOn w:val="MDPI31text"/>
    <w:qFormat/>
    <w:rsid w:val="006E5CC4"/>
    <w:pPr>
      <w:ind w:firstLine="0"/>
    </w:pPr>
  </w:style>
  <w:style w:type="paragraph" w:customStyle="1" w:styleId="MDPI31text">
    <w:name w:val="MDPI_3.1_text"/>
    <w:qFormat/>
    <w:rsid w:val="006E5CC4"/>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eastAsia="de-DE" w:bidi="en-US"/>
    </w:rPr>
  </w:style>
  <w:style w:type="paragraph" w:customStyle="1" w:styleId="MDPI39equation">
    <w:name w:val="MDPI_3.9_equation"/>
    <w:qFormat/>
    <w:rsid w:val="006E5CC4"/>
    <w:pPr>
      <w:adjustRightInd w:val="0"/>
      <w:snapToGrid w:val="0"/>
      <w:spacing w:before="120" w:after="120" w:line="260" w:lineRule="atLeast"/>
      <w:ind w:left="709"/>
      <w:jc w:val="center"/>
    </w:pPr>
    <w:rPr>
      <w:rFonts w:ascii="Palatino Linotype" w:eastAsia="Times New Roman" w:hAnsi="Palatino Linotype" w:cs="Times New Roman"/>
      <w:snapToGrid w:val="0"/>
      <w:color w:val="000000"/>
      <w:sz w:val="20"/>
      <w:lang w:eastAsia="de-DE" w:bidi="en-US"/>
    </w:rPr>
  </w:style>
  <w:style w:type="paragraph" w:customStyle="1" w:styleId="MDPI3aequationnumber">
    <w:name w:val="MDPI_3.a_equation_number"/>
    <w:qFormat/>
    <w:rsid w:val="006E5CC4"/>
    <w:pPr>
      <w:spacing w:before="120" w:after="120" w:line="240" w:lineRule="auto"/>
      <w:jc w:val="right"/>
    </w:pPr>
    <w:rPr>
      <w:rFonts w:ascii="Palatino Linotype" w:eastAsia="Times New Roman" w:hAnsi="Palatino Linotype" w:cs="Times New Roman"/>
      <w:snapToGrid w:val="0"/>
      <w:color w:val="000000"/>
      <w:sz w:val="20"/>
      <w:lang w:eastAsia="de-DE" w:bidi="en-US"/>
    </w:rPr>
  </w:style>
  <w:style w:type="paragraph" w:customStyle="1" w:styleId="MDPI22heading2">
    <w:name w:val="MDPI_2.2_heading2"/>
    <w:qFormat/>
    <w:rsid w:val="006E5CC4"/>
    <w:pPr>
      <w:adjustRightInd w:val="0"/>
      <w:snapToGrid w:val="0"/>
      <w:spacing w:before="60" w:after="60" w:line="228" w:lineRule="auto"/>
      <w:ind w:left="2608"/>
      <w:outlineLvl w:val="1"/>
    </w:pPr>
    <w:rPr>
      <w:rFonts w:ascii="Palatino Linotype" w:eastAsia="Times New Roman" w:hAnsi="Palatino Linotype" w:cs="Times New Roman"/>
      <w:i/>
      <w:noProof/>
      <w:snapToGrid w:val="0"/>
      <w:color w:val="000000"/>
      <w:sz w:val="20"/>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6126">
      <w:bodyDiv w:val="1"/>
      <w:marLeft w:val="0"/>
      <w:marRight w:val="0"/>
      <w:marTop w:val="0"/>
      <w:marBottom w:val="0"/>
      <w:divBdr>
        <w:top w:val="none" w:sz="0" w:space="0" w:color="auto"/>
        <w:left w:val="none" w:sz="0" w:space="0" w:color="auto"/>
        <w:bottom w:val="none" w:sz="0" w:space="0" w:color="auto"/>
        <w:right w:val="none" w:sz="0" w:space="0" w:color="auto"/>
      </w:divBdr>
    </w:div>
    <w:div w:id="80688892">
      <w:bodyDiv w:val="1"/>
      <w:marLeft w:val="0"/>
      <w:marRight w:val="0"/>
      <w:marTop w:val="0"/>
      <w:marBottom w:val="0"/>
      <w:divBdr>
        <w:top w:val="none" w:sz="0" w:space="0" w:color="auto"/>
        <w:left w:val="none" w:sz="0" w:space="0" w:color="auto"/>
        <w:bottom w:val="none" w:sz="0" w:space="0" w:color="auto"/>
        <w:right w:val="none" w:sz="0" w:space="0" w:color="auto"/>
      </w:divBdr>
    </w:div>
    <w:div w:id="122356477">
      <w:bodyDiv w:val="1"/>
      <w:marLeft w:val="0"/>
      <w:marRight w:val="0"/>
      <w:marTop w:val="0"/>
      <w:marBottom w:val="0"/>
      <w:divBdr>
        <w:top w:val="none" w:sz="0" w:space="0" w:color="auto"/>
        <w:left w:val="none" w:sz="0" w:space="0" w:color="auto"/>
        <w:bottom w:val="none" w:sz="0" w:space="0" w:color="auto"/>
        <w:right w:val="none" w:sz="0" w:space="0" w:color="auto"/>
      </w:divBdr>
    </w:div>
    <w:div w:id="155921690">
      <w:bodyDiv w:val="1"/>
      <w:marLeft w:val="0"/>
      <w:marRight w:val="0"/>
      <w:marTop w:val="0"/>
      <w:marBottom w:val="0"/>
      <w:divBdr>
        <w:top w:val="none" w:sz="0" w:space="0" w:color="auto"/>
        <w:left w:val="none" w:sz="0" w:space="0" w:color="auto"/>
        <w:bottom w:val="none" w:sz="0" w:space="0" w:color="auto"/>
        <w:right w:val="none" w:sz="0" w:space="0" w:color="auto"/>
      </w:divBdr>
    </w:div>
    <w:div w:id="420954847">
      <w:bodyDiv w:val="1"/>
      <w:marLeft w:val="0"/>
      <w:marRight w:val="0"/>
      <w:marTop w:val="0"/>
      <w:marBottom w:val="0"/>
      <w:divBdr>
        <w:top w:val="none" w:sz="0" w:space="0" w:color="auto"/>
        <w:left w:val="none" w:sz="0" w:space="0" w:color="auto"/>
        <w:bottom w:val="none" w:sz="0" w:space="0" w:color="auto"/>
        <w:right w:val="none" w:sz="0" w:space="0" w:color="auto"/>
      </w:divBdr>
    </w:div>
    <w:div w:id="1187869547">
      <w:bodyDiv w:val="1"/>
      <w:marLeft w:val="0"/>
      <w:marRight w:val="0"/>
      <w:marTop w:val="0"/>
      <w:marBottom w:val="0"/>
      <w:divBdr>
        <w:top w:val="none" w:sz="0" w:space="0" w:color="auto"/>
        <w:left w:val="none" w:sz="0" w:space="0" w:color="auto"/>
        <w:bottom w:val="none" w:sz="0" w:space="0" w:color="auto"/>
        <w:right w:val="none" w:sz="0" w:space="0" w:color="auto"/>
      </w:divBdr>
    </w:div>
    <w:div w:id="1415080852">
      <w:bodyDiv w:val="1"/>
      <w:marLeft w:val="0"/>
      <w:marRight w:val="0"/>
      <w:marTop w:val="0"/>
      <w:marBottom w:val="0"/>
      <w:divBdr>
        <w:top w:val="none" w:sz="0" w:space="0" w:color="auto"/>
        <w:left w:val="none" w:sz="0" w:space="0" w:color="auto"/>
        <w:bottom w:val="none" w:sz="0" w:space="0" w:color="auto"/>
        <w:right w:val="none" w:sz="0" w:space="0" w:color="auto"/>
      </w:divBdr>
    </w:div>
    <w:div w:id="165578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Ertas, Atila</dc:creator>
  <cp:keywords/>
  <dc:description/>
  <cp:lastModifiedBy>Ertas, Atila</cp:lastModifiedBy>
  <cp:revision>5</cp:revision>
  <dcterms:created xsi:type="dcterms:W3CDTF">2023-09-19T17:57:00Z</dcterms:created>
  <dcterms:modified xsi:type="dcterms:W3CDTF">2023-09-19T18:25:00Z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98777c2c-4fae-4e63-a003-e76e9110a720</vt:lpwstr>
  </property>
</Properties>
</file>